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6A64F" w14:textId="510C9E5F" w:rsidR="002B7E22" w:rsidRPr="009407DF" w:rsidRDefault="002B7E22" w:rsidP="009851AD">
      <w:pPr>
        <w:pStyle w:val="Title"/>
      </w:pPr>
      <w:r w:rsidRPr="009407DF">
        <w:t xml:space="preserve">Literature Review on </w:t>
      </w:r>
      <w:r w:rsidRPr="009407DF">
        <w:rPr>
          <w:i/>
          <w:iCs/>
        </w:rPr>
        <w:t>“Fully Convolutional Networks for Semantic Segmentation”</w:t>
      </w:r>
      <w:r w:rsidRPr="009407DF">
        <w:t xml:space="preserve"> by Jonathan Long</w:t>
      </w:r>
      <w:r w:rsidR="00C0066A">
        <w:t xml:space="preserve"> </w:t>
      </w:r>
      <w:r w:rsidRPr="009407DF">
        <w:rPr>
          <w:rFonts w:ascii="Cambria Math" w:hAnsi="Cambria Math" w:cs="Cambria Math"/>
        </w:rPr>
        <w:t>∗</w:t>
      </w:r>
      <w:r w:rsidRPr="009407DF">
        <w:t xml:space="preserve"> Evan Shelhamer</w:t>
      </w:r>
      <w:r w:rsidR="00C0066A">
        <w:t xml:space="preserve"> </w:t>
      </w:r>
      <w:r w:rsidRPr="009407DF">
        <w:rPr>
          <w:rFonts w:ascii="Cambria Math" w:hAnsi="Cambria Math" w:cs="Cambria Math"/>
        </w:rPr>
        <w:t>∗</w:t>
      </w:r>
      <w:r w:rsidRPr="009407DF">
        <w:t xml:space="preserve"> Trevor Darrell </w:t>
      </w:r>
    </w:p>
    <w:p w14:paraId="7FB79A6A" w14:textId="03A625E1" w:rsidR="002B7E22" w:rsidRPr="002B7E22" w:rsidRDefault="002B7E22" w:rsidP="009851AD">
      <w:pPr>
        <w:pStyle w:val="Subtitle"/>
        <w:spacing w:after="0"/>
      </w:pPr>
      <w:r w:rsidRPr="002B7E22">
        <w:t xml:space="preserve">Simon Tian, </w:t>
      </w:r>
      <w:hyperlink r:id="rId8" w:history="1">
        <w:r w:rsidR="00061865" w:rsidRPr="00C97E58">
          <w:rPr>
            <w:rStyle w:val="Hyperlink"/>
          </w:rPr>
          <w:t>jt886@cornell.edu</w:t>
        </w:r>
      </w:hyperlink>
      <w:r w:rsidR="00061865">
        <w:t>, November 2</w:t>
      </w:r>
      <w:r w:rsidR="00061865" w:rsidRPr="00061865">
        <w:rPr>
          <w:vertAlign w:val="superscript"/>
        </w:rPr>
        <w:t>nd</w:t>
      </w:r>
      <w:r w:rsidR="00061865">
        <w:t>, 2023</w:t>
      </w:r>
    </w:p>
    <w:p w14:paraId="46321053" w14:textId="2469969E" w:rsidR="004C66DE" w:rsidRPr="002B7E22" w:rsidRDefault="004C66DE" w:rsidP="009851AD">
      <w:pPr>
        <w:pStyle w:val="Heading1"/>
      </w:pPr>
      <w:r w:rsidRPr="002B7E22">
        <w:t xml:space="preserve">1. </w:t>
      </w:r>
      <w:r w:rsidRPr="0063282D">
        <w:t>Introduction</w:t>
      </w:r>
    </w:p>
    <w:p w14:paraId="4D400605" w14:textId="000BAAF0" w:rsidR="00784E2B" w:rsidRDefault="004209FA" w:rsidP="009851AD">
      <w:pPr>
        <w:spacing w:after="0"/>
      </w:pPr>
      <w:r w:rsidRPr="004209FA">
        <w:t xml:space="preserve">Semantic segmentation (SS) is a labelling method specific to computer vision (CV) algorithms. Instead of identifying the object borders and features within a given image, the SS method will assign labels to every pixel that belongs to the same object category. </w:t>
      </w:r>
      <w:r w:rsidR="002D0C0E">
        <w:t xml:space="preserve">Typically, </w:t>
      </w:r>
      <w:r w:rsidR="002E45CF">
        <w:t>the SS method’s</w:t>
      </w:r>
      <w:r w:rsidR="002D0C0E">
        <w:t xml:space="preserve"> objective is achieved by relying on hand-made </w:t>
      </w:r>
      <w:r w:rsidR="00784E2B">
        <w:t>features</w:t>
      </w:r>
      <w:r w:rsidR="002D0C0E">
        <w:rPr>
          <w:rStyle w:val="FootnoteReference"/>
        </w:rPr>
        <w:footnoteReference w:id="1"/>
      </w:r>
      <w:r w:rsidR="002D0C0E">
        <w:t xml:space="preserve"> and structured prediction techniques. </w:t>
      </w:r>
    </w:p>
    <w:p w14:paraId="12C39256" w14:textId="6C0DA3B1" w:rsidR="0063282D" w:rsidRDefault="002E45CF" w:rsidP="009851AD">
      <w:pPr>
        <w:spacing w:after="0"/>
      </w:pPr>
      <w:r>
        <w:t>Nevertheless</w:t>
      </w:r>
      <w:r w:rsidR="004C66DE" w:rsidRPr="002B7E22">
        <w:t xml:space="preserve">, the </w:t>
      </w:r>
      <w:r w:rsidR="000D397A" w:rsidRPr="002B7E22">
        <w:t>introduction</w:t>
      </w:r>
      <w:r w:rsidR="004C66DE" w:rsidRPr="002B7E22">
        <w:t xml:space="preserve"> of deep learning Convolutional</w:t>
      </w:r>
      <w:r w:rsidR="00364443">
        <w:rPr>
          <w:rStyle w:val="FootnoteReference"/>
        </w:rPr>
        <w:footnoteReference w:id="2"/>
      </w:r>
      <w:r w:rsidR="004C66DE" w:rsidRPr="002B7E22">
        <w:t xml:space="preserve"> Neural Networks (CNNs)</w:t>
      </w:r>
      <w:r w:rsidR="000D397A">
        <w:t xml:space="preserve"> and Fully Convoluted Networks (FCNs)</w:t>
      </w:r>
      <w:r w:rsidR="004C66DE" w:rsidRPr="002B7E22">
        <w:t xml:space="preserve"> has dramatically improved</w:t>
      </w:r>
      <w:r w:rsidR="004209FA">
        <w:t xml:space="preserve"> the</w:t>
      </w:r>
      <w:r w:rsidR="004C66DE" w:rsidRPr="002B7E22">
        <w:t xml:space="preserve"> performance </w:t>
      </w:r>
      <w:r>
        <w:t xml:space="preserve">of the SS method. </w:t>
      </w:r>
      <w:r w:rsidR="00784E2B">
        <w:t>Particularly, FCNs</w:t>
      </w:r>
      <w:r w:rsidR="0063282D" w:rsidRPr="0063282D">
        <w:t xml:space="preserve"> </w:t>
      </w:r>
      <w:r w:rsidR="00784E2B">
        <w:t>are seen as a</w:t>
      </w:r>
      <w:r w:rsidR="0063282D" w:rsidRPr="0063282D">
        <w:t xml:space="preserve"> significant breakthrough in this area, addressing the limitations of previous architectures by enabling pixel-wise labe</w:t>
      </w:r>
      <w:r w:rsidR="004209FA">
        <w:t>l</w:t>
      </w:r>
      <w:r w:rsidR="0063282D" w:rsidRPr="0063282D">
        <w:t>ling in a computationally efficient manner.</w:t>
      </w:r>
      <w:r>
        <w:t xml:space="preserve"> </w:t>
      </w:r>
    </w:p>
    <w:p w14:paraId="4D2657F8" w14:textId="244E88AF" w:rsidR="0063282D" w:rsidRDefault="00784E2B" w:rsidP="009851AD">
      <w:pPr>
        <w:spacing w:after="0"/>
      </w:pPr>
      <w:r>
        <w:rPr>
          <w:i/>
          <w:iCs/>
        </w:rPr>
        <w:t>“</w:t>
      </w:r>
      <w:r w:rsidRPr="00784E2B">
        <w:rPr>
          <w:i/>
          <w:iCs/>
        </w:rPr>
        <w:t>Fully Convolutional Networks for Semantic Segmentation”</w:t>
      </w:r>
      <w:r w:rsidRPr="00784E2B">
        <w:t xml:space="preserve"> by Long</w:t>
      </w:r>
      <w:r>
        <w:rPr>
          <w:rFonts w:ascii="Cambria Math" w:hAnsi="Cambria Math" w:cs="Cambria Math"/>
        </w:rPr>
        <w:t>,</w:t>
      </w:r>
      <w:r w:rsidRPr="00784E2B">
        <w:t xml:space="preserve"> Shelhamer</w:t>
      </w:r>
      <w:r>
        <w:rPr>
          <w:rFonts w:ascii="Cambria Math" w:hAnsi="Cambria Math" w:cs="Cambria Math"/>
        </w:rPr>
        <w:t>, and</w:t>
      </w:r>
      <w:r w:rsidRPr="00784E2B">
        <w:t xml:space="preserve"> Darrell</w:t>
      </w:r>
      <w:r w:rsidR="004D7CEF">
        <w:t xml:space="preserve"> [1]</w:t>
      </w:r>
      <w:r>
        <w:t xml:space="preserve"> assessed the shortcomings of the typical CNN </w:t>
      </w:r>
      <w:r w:rsidR="0084501B">
        <w:t>‘</w:t>
      </w:r>
      <w:r>
        <w:t>classification</w:t>
      </w:r>
      <w:r w:rsidR="0084501B">
        <w:t>’</w:t>
      </w:r>
      <w:r>
        <w:t xml:space="preserve"> </w:t>
      </w:r>
      <w:r w:rsidR="0084501B">
        <w:t>architecture and</w:t>
      </w:r>
      <w:r>
        <w:t xml:space="preserve"> introduced the FCN architecture </w:t>
      </w:r>
      <w:r w:rsidR="0084501B">
        <w:t xml:space="preserve">and its deconvolutional variation </w:t>
      </w:r>
      <w:r>
        <w:t xml:space="preserve">for performing the SS method. </w:t>
      </w:r>
      <w:r w:rsidR="00C713B4">
        <w:t xml:space="preserve">Finally, through extensive experiments, Long, Shelhamer and Darrel demonstrated that their FCN approach surpassed its predecessors, marking a significant advancement for the SS method. </w:t>
      </w:r>
    </w:p>
    <w:p w14:paraId="012082C2" w14:textId="123F2187" w:rsidR="00784E2B" w:rsidRDefault="001A342E" w:rsidP="009851AD">
      <w:pPr>
        <w:spacing w:after="0" w:line="240" w:lineRule="auto"/>
        <w:jc w:val="center"/>
      </w:pPr>
      <w:r>
        <w:rPr>
          <w:noProof/>
        </w:rPr>
        <w:drawing>
          <wp:inline distT="0" distB="0" distL="0" distR="0" wp14:anchorId="3BE7B5F3" wp14:editId="47BC1D09">
            <wp:extent cx="6016666" cy="1199584"/>
            <wp:effectExtent l="0" t="0" r="0" b="0"/>
            <wp:docPr id="1082165098" name="Picture 2" descr="Ch. 9 - Object Detection and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 9 - Object Detection and Segmentation"/>
                    <pic:cNvPicPr>
                      <a:picLocks noChangeAspect="1" noChangeArrowheads="1"/>
                    </pic:cNvPicPr>
                  </pic:nvPicPr>
                  <pic:blipFill rotWithShape="1">
                    <a:blip r:embed="rId9">
                      <a:extLst>
                        <a:ext uri="{28A0092B-C50C-407E-A947-70E740481C1C}">
                          <a14:useLocalDpi xmlns:a14="http://schemas.microsoft.com/office/drawing/2010/main" val="0"/>
                        </a:ext>
                      </a:extLst>
                    </a:blip>
                    <a:srcRect t="759" b="57087"/>
                    <a:stretch/>
                  </pic:blipFill>
                  <pic:spPr bwMode="auto">
                    <a:xfrm>
                      <a:off x="0" y="0"/>
                      <a:ext cx="6195263" cy="1235192"/>
                    </a:xfrm>
                    <a:prstGeom prst="rect">
                      <a:avLst/>
                    </a:prstGeom>
                    <a:noFill/>
                    <a:ln>
                      <a:noFill/>
                    </a:ln>
                    <a:extLst>
                      <a:ext uri="{53640926-AAD7-44D8-BBD7-CCE9431645EC}">
                        <a14:shadowObscured xmlns:a14="http://schemas.microsoft.com/office/drawing/2010/main"/>
                      </a:ext>
                    </a:extLst>
                  </pic:spPr>
                </pic:pic>
              </a:graphicData>
            </a:graphic>
          </wp:inline>
        </w:drawing>
      </w:r>
    </w:p>
    <w:p w14:paraId="05E4C871" w14:textId="2FA8969A" w:rsidR="00784E2B" w:rsidRDefault="00784E2B" w:rsidP="009851AD">
      <w:pPr>
        <w:pStyle w:val="Caption"/>
        <w:spacing w:after="0"/>
      </w:pPr>
      <w:r w:rsidRPr="00784E2B">
        <w:t xml:space="preserve">Figure </w:t>
      </w:r>
      <w:fldSimple w:instr=" SEQ Figure \* ARABIC ">
        <w:r w:rsidR="00DA2F10">
          <w:rPr>
            <w:noProof/>
          </w:rPr>
          <w:t>1</w:t>
        </w:r>
      </w:fldSimple>
      <w:r w:rsidRPr="00784E2B">
        <w:t xml:space="preserve">: </w:t>
      </w:r>
      <w:r w:rsidR="00787EBB">
        <w:t>Image Labeling</w:t>
      </w:r>
      <w:r w:rsidR="00C407B5">
        <w:t xml:space="preserve"> (</w:t>
      </w:r>
      <w:r w:rsidR="00FE0516">
        <w:t>Left</w:t>
      </w:r>
      <w:r w:rsidR="00C407B5">
        <w:t>)</w:t>
      </w:r>
      <w:r w:rsidR="00787EBB">
        <w:t xml:space="preserve"> vs. </w:t>
      </w:r>
      <w:r w:rsidRPr="00784E2B">
        <w:t>Semantic Segmentation</w:t>
      </w:r>
      <w:r w:rsidR="006D0AAC">
        <w:t xml:space="preserve"> (Right) </w:t>
      </w:r>
      <w:r w:rsidR="00013F86">
        <w:t>[</w:t>
      </w:r>
      <w:r w:rsidR="005645AC">
        <w:t>2</w:t>
      </w:r>
      <w:r w:rsidR="00013F86">
        <w:t>]</w:t>
      </w:r>
    </w:p>
    <w:p w14:paraId="4E40B42D" w14:textId="28F6F033" w:rsidR="00297997" w:rsidRPr="002B7E22" w:rsidRDefault="00297997" w:rsidP="009851AD">
      <w:pPr>
        <w:pStyle w:val="Heading1"/>
      </w:pPr>
      <w:r>
        <w:lastRenderedPageBreak/>
        <w:t>2</w:t>
      </w:r>
      <w:r w:rsidRPr="002B7E22">
        <w:t>. CNNs and Image Classification</w:t>
      </w:r>
    </w:p>
    <w:p w14:paraId="33719380" w14:textId="730A58DD" w:rsidR="006E17D3" w:rsidRDefault="006E17D3" w:rsidP="009851AD">
      <w:pPr>
        <w:spacing w:after="0"/>
      </w:pPr>
      <w:r>
        <w:t>Convolutional Neural Networks were first invented in the 1980s. It later gained popularity in the 2010s in image classification, object classification, and face recognition, as the computational capabilities of Graphical Processing Units (GPUs) dramatically increased.</w:t>
      </w:r>
      <w:r w:rsidR="004A4880">
        <w:t xml:space="preserve"> </w:t>
      </w:r>
    </w:p>
    <w:p w14:paraId="234D08DA" w14:textId="6917E2AD" w:rsidR="00297997" w:rsidRDefault="00297997" w:rsidP="009851AD">
      <w:pPr>
        <w:spacing w:after="0"/>
      </w:pPr>
      <w:r w:rsidRPr="002B7E22">
        <w:t xml:space="preserve">The success of CNNs, particularly after </w:t>
      </w:r>
      <w:proofErr w:type="spellStart"/>
      <w:r w:rsidRPr="002B7E22">
        <w:t>AlexNet's</w:t>
      </w:r>
      <w:proofErr w:type="spellEnd"/>
      <w:r w:rsidR="004A4880">
        <w:rPr>
          <w:rStyle w:val="FootnoteReference"/>
        </w:rPr>
        <w:footnoteReference w:id="3"/>
      </w:r>
      <w:r w:rsidRPr="002B7E22">
        <w:t xml:space="preserve"> win in the ImageNet Large Scale Visual Recognition Challenge in 2012, paved the way for leveraging these architectures for other </w:t>
      </w:r>
      <w:r w:rsidR="003E692C">
        <w:t>CV</w:t>
      </w:r>
      <w:r w:rsidRPr="002B7E22">
        <w:t xml:space="preserve"> tasks. Models like VGG</w:t>
      </w:r>
      <w:r w:rsidR="004A4880">
        <w:rPr>
          <w:rStyle w:val="FootnoteReference"/>
        </w:rPr>
        <w:footnoteReference w:id="4"/>
      </w:r>
      <w:r w:rsidRPr="002B7E22">
        <w:t xml:space="preserve">, </w:t>
      </w:r>
      <w:proofErr w:type="spellStart"/>
      <w:r w:rsidRPr="002B7E22">
        <w:t>GoogLeNet</w:t>
      </w:r>
      <w:proofErr w:type="spellEnd"/>
      <w:r w:rsidR="00013F86">
        <w:rPr>
          <w:rStyle w:val="FootnoteReference"/>
        </w:rPr>
        <w:footnoteReference w:id="5"/>
      </w:r>
      <w:r w:rsidRPr="002B7E22">
        <w:t xml:space="preserve">, and </w:t>
      </w:r>
      <w:proofErr w:type="spellStart"/>
      <w:r w:rsidRPr="002B7E22">
        <w:t>ResNet</w:t>
      </w:r>
      <w:proofErr w:type="spellEnd"/>
      <w:r w:rsidR="00013F86">
        <w:rPr>
          <w:rStyle w:val="FootnoteReference"/>
        </w:rPr>
        <w:footnoteReference w:id="6"/>
      </w:r>
      <w:r w:rsidRPr="002B7E22">
        <w:t xml:space="preserve"> improved accuracy on image classification tasks and provided deeper architectures that captured richer hierarchical features.</w:t>
      </w:r>
    </w:p>
    <w:p w14:paraId="39560792" w14:textId="733E6951" w:rsidR="00F46C65" w:rsidRDefault="00F46C65" w:rsidP="009851AD">
      <w:pPr>
        <w:spacing w:after="0"/>
      </w:pPr>
      <w:r w:rsidRPr="00F46C65">
        <w:t xml:space="preserve">CNNs utilize a layered structure to extract significant features from images efficiently, especially for </w:t>
      </w:r>
      <w:r>
        <w:t>image classifications</w:t>
      </w:r>
      <w:r w:rsidRPr="00F46C65">
        <w:t xml:space="preserve">. Through </w:t>
      </w:r>
      <w:r w:rsidR="007E777B">
        <w:t>multiple</w:t>
      </w:r>
      <w:r w:rsidRPr="00F46C65">
        <w:t xml:space="preserve"> layers of convolution and pooling, </w:t>
      </w:r>
      <w:r w:rsidR="007E777B">
        <w:t>CNNs</w:t>
      </w:r>
      <w:r w:rsidRPr="00F46C65">
        <w:t xml:space="preserve"> </w:t>
      </w:r>
      <w:r w:rsidR="00AB216B" w:rsidRPr="0063282D">
        <w:t>learn representations that capture a wide range of features</w:t>
      </w:r>
      <w:r w:rsidRPr="00F46C65">
        <w:t xml:space="preserve">, from basic edges to </w:t>
      </w:r>
      <w:r w:rsidR="007E777B">
        <w:t>complex</w:t>
      </w:r>
      <w:r w:rsidRPr="00F46C65">
        <w:t xml:space="preserve"> objects.</w:t>
      </w:r>
      <w:r w:rsidR="0056077F" w:rsidRPr="0056077F">
        <w:t xml:space="preserve"> </w:t>
      </w:r>
      <w:r w:rsidR="0056077F" w:rsidRPr="0063282D">
        <w:t>These learned features have outperformed traditional hand-crafted features and</w:t>
      </w:r>
      <w:r w:rsidR="0056077F">
        <w:t xml:space="preserve"> remained largely popular in</w:t>
      </w:r>
      <w:r w:rsidR="0056077F" w:rsidRPr="0063282D">
        <w:t xml:space="preserve"> image classification</w:t>
      </w:r>
      <w:r w:rsidR="0056077F">
        <w:t xml:space="preserve"> until today</w:t>
      </w:r>
      <w:r w:rsidR="0056077F" w:rsidRPr="0063282D">
        <w:t>.</w:t>
      </w:r>
    </w:p>
    <w:p w14:paraId="781EA23E" w14:textId="4F1D0FE0" w:rsidR="006E17D3" w:rsidRDefault="00297997" w:rsidP="009851AD">
      <w:pPr>
        <w:pStyle w:val="Heading1"/>
      </w:pPr>
      <w:r>
        <w:t>3</w:t>
      </w:r>
      <w:r w:rsidRPr="002B7E22">
        <w:t>. From Classification to Segmentation</w:t>
      </w:r>
    </w:p>
    <w:p w14:paraId="48061895" w14:textId="6C42D7B8" w:rsidR="00E07DA1" w:rsidRDefault="00E07DA1" w:rsidP="009851AD">
      <w:pPr>
        <w:spacing w:after="0"/>
      </w:pPr>
      <w:r>
        <w:t xml:space="preserve">As image classification techniques gained </w:t>
      </w:r>
      <w:r w:rsidR="004B6645">
        <w:t>their</w:t>
      </w:r>
      <w:r>
        <w:t xml:space="preserve"> presence in autonomous driving, medical imaging, </w:t>
      </w:r>
      <w:r w:rsidR="00081450">
        <w:t xml:space="preserve">augmented </w:t>
      </w:r>
      <w:r w:rsidR="00B30147">
        <w:t>reality</w:t>
      </w:r>
      <w:r w:rsidR="00081450">
        <w:t>, etc., the deficiencies of such technique</w:t>
      </w:r>
      <w:r w:rsidR="004B6645">
        <w:t>s</w:t>
      </w:r>
      <w:r w:rsidR="00081450">
        <w:t xml:space="preserve"> began to emerge. For instance, image classification is like walking in a library and only being able to identify the genres. On the other hand, </w:t>
      </w:r>
      <w:r w:rsidR="004B6645">
        <w:t xml:space="preserve">the </w:t>
      </w:r>
      <w:r w:rsidR="00081450">
        <w:t xml:space="preserve">SS method is like putting a label on each page of every book in the library, so the researcher </w:t>
      </w:r>
      <w:proofErr w:type="gramStart"/>
      <w:r w:rsidR="00081450">
        <w:t>is able to</w:t>
      </w:r>
      <w:proofErr w:type="gramEnd"/>
      <w:r w:rsidR="00081450">
        <w:t xml:space="preserve"> tell the theme of a particular page instantly. </w:t>
      </w:r>
    </w:p>
    <w:p w14:paraId="254A7ABE" w14:textId="002133F7" w:rsidR="00E07DA1" w:rsidRPr="003E692C" w:rsidRDefault="00081450" w:rsidP="009851AD">
      <w:pPr>
        <w:spacing w:after="0"/>
      </w:pPr>
      <w:r>
        <w:t xml:space="preserve">The </w:t>
      </w:r>
      <w:r w:rsidR="00B30147">
        <w:t>transition</w:t>
      </w:r>
      <w:r w:rsidR="00E07DA1" w:rsidRPr="006C3CD9">
        <w:t xml:space="preserve"> from classification to segmentation was not </w:t>
      </w:r>
      <w:r w:rsidR="00722196" w:rsidRPr="006C3CD9">
        <w:t>clear-cut</w:t>
      </w:r>
      <w:r w:rsidR="00E07DA1" w:rsidRPr="006C3CD9">
        <w:t>. The challenge was to retain spatial information</w:t>
      </w:r>
      <w:r w:rsidR="0062459E">
        <w:rPr>
          <w:rStyle w:val="FootnoteReference"/>
        </w:rPr>
        <w:footnoteReference w:id="7"/>
      </w:r>
      <w:r w:rsidR="00E07DA1" w:rsidRPr="006C3CD9">
        <w:t xml:space="preserve">, which is </w:t>
      </w:r>
      <w:r w:rsidR="002271FB">
        <w:t>typically</w:t>
      </w:r>
      <w:r w:rsidR="00E07DA1" w:rsidRPr="006C3CD9">
        <w:t xml:space="preserve"> lost in fully connected layers</w:t>
      </w:r>
      <w:r w:rsidR="002C0F6B">
        <w:t xml:space="preserve"> in</w:t>
      </w:r>
      <w:r w:rsidR="00793149">
        <w:t xml:space="preserve"> the</w:t>
      </w:r>
      <w:r w:rsidR="002C0F6B">
        <w:t xml:space="preserve"> </w:t>
      </w:r>
      <w:r w:rsidR="00FC0A3D">
        <w:t>CNNs</w:t>
      </w:r>
      <w:r w:rsidR="00E07DA1" w:rsidRPr="006C3CD9">
        <w:t xml:space="preserve">. Some earlier attempts involved patch-based classification or </w:t>
      </w:r>
      <w:r w:rsidR="00793149">
        <w:t>labelling</w:t>
      </w:r>
      <w:r w:rsidR="00E07DA1" w:rsidRPr="006C3CD9">
        <w:t xml:space="preserve"> super</w:t>
      </w:r>
      <w:r w:rsidR="00B30147">
        <w:t>-</w:t>
      </w:r>
      <w:r w:rsidR="00E07DA1" w:rsidRPr="006C3CD9">
        <w:t xml:space="preserve">pixels. However, these methods lacked the capability to capture fine details </w:t>
      </w:r>
      <w:r w:rsidR="005256F2">
        <w:t xml:space="preserve">or scale </w:t>
      </w:r>
      <w:r w:rsidR="004F53E3">
        <w:t>invariances</w:t>
      </w:r>
      <w:r w:rsidR="00517BDD">
        <w:rPr>
          <w:rStyle w:val="FootnoteReference"/>
        </w:rPr>
        <w:footnoteReference w:id="8"/>
      </w:r>
      <w:r w:rsidR="00E07DA1" w:rsidRPr="006C3CD9">
        <w:t>.</w:t>
      </w:r>
    </w:p>
    <w:p w14:paraId="3992FD36" w14:textId="3BE298DC" w:rsidR="004C66DE" w:rsidRDefault="003E692C" w:rsidP="009851AD">
      <w:pPr>
        <w:pStyle w:val="Heading1"/>
      </w:pPr>
      <w:r>
        <w:lastRenderedPageBreak/>
        <w:t>4</w:t>
      </w:r>
      <w:r w:rsidR="004C66DE" w:rsidRPr="002B7E22">
        <w:t xml:space="preserve">. </w:t>
      </w:r>
      <w:bookmarkStart w:id="0" w:name="_Hlk149838853"/>
      <w:r w:rsidR="00D92129">
        <w:t>Prior</w:t>
      </w:r>
      <w:r w:rsidR="004C66DE" w:rsidRPr="002B7E22">
        <w:t xml:space="preserve"> </w:t>
      </w:r>
      <w:r w:rsidR="00D92129">
        <w:t>Progress</w:t>
      </w:r>
      <w:r w:rsidR="004C66DE" w:rsidRPr="002B7E22">
        <w:t xml:space="preserve"> on Image Segmentation</w:t>
      </w:r>
    </w:p>
    <w:p w14:paraId="41E5B74B" w14:textId="7B5209DB" w:rsidR="004A439A" w:rsidRDefault="004D4B97" w:rsidP="009851AD">
      <w:pPr>
        <w:spacing w:after="0"/>
      </w:pPr>
      <w:r w:rsidRPr="0063282D">
        <w:t>Preceding the deep learning era, segmentation methods included using texture, contour, and color cues, with the advent of machine learning providing approaches such as Support Vector Machines (SVMs)</w:t>
      </w:r>
      <w:r w:rsidR="001F1804">
        <w:rPr>
          <w:rStyle w:val="FootnoteReference"/>
        </w:rPr>
        <w:footnoteReference w:id="9"/>
      </w:r>
      <w:r w:rsidRPr="0063282D">
        <w:t xml:space="preserve"> and decision forests. </w:t>
      </w:r>
      <w:r w:rsidR="00755A01">
        <w:t>Yet, t</w:t>
      </w:r>
      <w:r w:rsidRPr="0063282D">
        <w:t xml:space="preserve">hese </w:t>
      </w:r>
      <w:r w:rsidR="0078760D" w:rsidRPr="0063282D">
        <w:t>methods</w:t>
      </w:r>
      <w:r w:rsidR="00755A01">
        <w:t xml:space="preserve"> </w:t>
      </w:r>
      <w:r w:rsidRPr="0063282D">
        <w:t xml:space="preserve">were limited by the need for feature engineering and the </w:t>
      </w:r>
      <w:r w:rsidR="0036337B">
        <w:t xml:space="preserve">lack of </w:t>
      </w:r>
      <w:r w:rsidR="0078760D">
        <w:t xml:space="preserve">computation power for </w:t>
      </w:r>
      <w:r w:rsidRPr="0063282D">
        <w:t>applying classifiers at a pixel</w:t>
      </w:r>
      <w:r w:rsidR="0078760D">
        <w:t>/</w:t>
      </w:r>
      <w:r w:rsidRPr="0063282D">
        <w:t>region</w:t>
      </w:r>
      <w:r w:rsidR="00755A01">
        <w:t>al</w:t>
      </w:r>
      <w:r w:rsidRPr="0063282D">
        <w:t xml:space="preserve"> level.</w:t>
      </w:r>
    </w:p>
    <w:p w14:paraId="2EE138F8" w14:textId="32F4315C" w:rsidR="005C3810" w:rsidRPr="004A439A" w:rsidRDefault="005C3810" w:rsidP="009851AD">
      <w:pPr>
        <w:spacing w:after="0"/>
      </w:pPr>
      <w:r>
        <w:t xml:space="preserve">Some of the earlier segmentation attempts include: </w:t>
      </w:r>
    </w:p>
    <w:p w14:paraId="5708CB8B" w14:textId="1E6D77D7" w:rsidR="004C66DE" w:rsidRPr="002B7E22" w:rsidRDefault="004C66DE" w:rsidP="009851AD">
      <w:pPr>
        <w:pStyle w:val="ListParagraph"/>
        <w:numPr>
          <w:ilvl w:val="0"/>
          <w:numId w:val="1"/>
        </w:numPr>
        <w:spacing w:after="0"/>
      </w:pPr>
      <w:r w:rsidRPr="006C3CD9">
        <w:rPr>
          <w:b/>
          <w:bCs/>
        </w:rPr>
        <w:t>Hand-crafted features</w:t>
      </w:r>
      <w:r w:rsidRPr="002B7E22">
        <w:t xml:space="preserve">: Prior to the deep learning revolution, image segmentation relied on extracting hand-crafted features like color, texture, and shape. Techniques like </w:t>
      </w:r>
      <w:proofErr w:type="spellStart"/>
      <w:r w:rsidRPr="002B7E22">
        <w:t>Texton</w:t>
      </w:r>
      <w:proofErr w:type="spellEnd"/>
      <w:r w:rsidRPr="002B7E22">
        <w:t xml:space="preserve"> Forests</w:t>
      </w:r>
      <w:r w:rsidR="00185639">
        <w:rPr>
          <w:rStyle w:val="FootnoteReference"/>
        </w:rPr>
        <w:footnoteReference w:id="10"/>
      </w:r>
      <w:r w:rsidRPr="002B7E22">
        <w:t>, Graph Cuts</w:t>
      </w:r>
      <w:r w:rsidR="00892E7F">
        <w:rPr>
          <w:rStyle w:val="FootnoteReference"/>
        </w:rPr>
        <w:footnoteReference w:id="11"/>
      </w:r>
      <w:r w:rsidRPr="002B7E22">
        <w:t>, and Random Forests were used in combination with these features for segmentation.</w:t>
      </w:r>
    </w:p>
    <w:p w14:paraId="077585EA" w14:textId="3B25AEB7" w:rsidR="004C66DE" w:rsidRDefault="004C66DE" w:rsidP="009851AD">
      <w:pPr>
        <w:pStyle w:val="ListParagraph"/>
        <w:numPr>
          <w:ilvl w:val="0"/>
          <w:numId w:val="1"/>
        </w:numPr>
        <w:spacing w:after="0"/>
      </w:pPr>
      <w:r w:rsidRPr="006C3CD9">
        <w:rPr>
          <w:b/>
          <w:bCs/>
        </w:rPr>
        <w:t>Region-based methods</w:t>
      </w:r>
      <w:r w:rsidRPr="002B7E22">
        <w:t>: Methods like Selective Search</w:t>
      </w:r>
      <w:r w:rsidR="00C34EBD">
        <w:rPr>
          <w:rStyle w:val="FootnoteReference"/>
        </w:rPr>
        <w:footnoteReference w:id="12"/>
      </w:r>
      <w:r w:rsidRPr="002B7E22">
        <w:t xml:space="preserve"> and Regions with CNN features</w:t>
      </w:r>
      <w:r w:rsidR="00923913">
        <w:t xml:space="preserve"> (R-CNN)</w:t>
      </w:r>
      <w:r w:rsidR="0036337B">
        <w:rPr>
          <w:rStyle w:val="FootnoteReference"/>
        </w:rPr>
        <w:footnoteReference w:id="13"/>
      </w:r>
      <w:r w:rsidR="00923913">
        <w:t xml:space="preserve"> </w:t>
      </w:r>
      <w:r w:rsidRPr="002B7E22">
        <w:t xml:space="preserve">combined region proposals with CNNs for object </w:t>
      </w:r>
      <w:proofErr w:type="gramStart"/>
      <w:r w:rsidRPr="002B7E22">
        <w:t>detection, and</w:t>
      </w:r>
      <w:proofErr w:type="gramEnd"/>
      <w:r w:rsidRPr="002B7E22">
        <w:t xml:space="preserve"> could be adapted for segmentation.</w:t>
      </w:r>
    </w:p>
    <w:bookmarkEnd w:id="0"/>
    <w:p w14:paraId="5764C84E" w14:textId="2657E237" w:rsidR="004C66DE" w:rsidRPr="002B7E22" w:rsidRDefault="004C66DE" w:rsidP="009851AD">
      <w:pPr>
        <w:pStyle w:val="Heading1"/>
      </w:pPr>
      <w:r w:rsidRPr="002B7E22">
        <w:t xml:space="preserve">5. </w:t>
      </w:r>
      <w:r w:rsidR="00A5304A">
        <w:t xml:space="preserve">From </w:t>
      </w:r>
      <w:r w:rsidR="00D92129">
        <w:t>CNN to FCN</w:t>
      </w:r>
      <w:r w:rsidRPr="002B7E22">
        <w:t xml:space="preserve"> Approaches</w:t>
      </w:r>
    </w:p>
    <w:p w14:paraId="5B0D4F98" w14:textId="0644E645" w:rsidR="000C1112" w:rsidRDefault="00CC0953" w:rsidP="009851AD">
      <w:pPr>
        <w:spacing w:after="0"/>
      </w:pPr>
      <w:proofErr w:type="gramStart"/>
      <w:r>
        <w:t xml:space="preserve">Despite </w:t>
      </w:r>
      <w:r w:rsidR="004C66DE" w:rsidRPr="002B7E22">
        <w:t xml:space="preserve">CNNs </w:t>
      </w:r>
      <w:r w:rsidR="006D15A0">
        <w:t>demonstrat</w:t>
      </w:r>
      <w:r w:rsidR="004B6645">
        <w:t>ing</w:t>
      </w:r>
      <w:r w:rsidR="006D15A0">
        <w:t xml:space="preserve"> adequacies </w:t>
      </w:r>
      <w:r w:rsidR="004C66DE" w:rsidRPr="002B7E22">
        <w:t xml:space="preserve">for </w:t>
      </w:r>
      <w:r w:rsidR="006D15A0">
        <w:t>SS methods</w:t>
      </w:r>
      <w:r w:rsidR="004C66DE" w:rsidRPr="002B7E22">
        <w:t>, there</w:t>
      </w:r>
      <w:proofErr w:type="gramEnd"/>
      <w:r w:rsidR="004C66DE" w:rsidRPr="002B7E22">
        <w:t xml:space="preserve"> was a need for architectures that were end-to-end trainable and efficiently utilized the spatial information present in an image.</w:t>
      </w:r>
      <w:r>
        <w:t xml:space="preserve"> FCNs </w:t>
      </w:r>
      <w:r w:rsidR="00C24615">
        <w:t xml:space="preserve">began to come </w:t>
      </w:r>
      <w:r w:rsidR="00D37C52">
        <w:t>in</w:t>
      </w:r>
      <w:r w:rsidR="00C24615">
        <w:t xml:space="preserve">to play and address this gap in needs. </w:t>
      </w:r>
    </w:p>
    <w:p w14:paraId="56EC60B0" w14:textId="1425A7EA" w:rsidR="00BA4225" w:rsidRDefault="00193B2C" w:rsidP="009851AD">
      <w:pPr>
        <w:spacing w:after="0"/>
      </w:pPr>
      <w:r>
        <w:t>To compare the two networks,</w:t>
      </w:r>
      <w:r w:rsidR="006E17D3" w:rsidRPr="006E17D3">
        <w:t xml:space="preserve"> </w:t>
      </w:r>
      <w:r w:rsidR="00917938">
        <w:t xml:space="preserve">the </w:t>
      </w:r>
      <w:r w:rsidR="006E17D3" w:rsidRPr="006E17D3">
        <w:t xml:space="preserve">primary differences between </w:t>
      </w:r>
      <w:r w:rsidR="007632F0">
        <w:t xml:space="preserve">CNNs </w:t>
      </w:r>
      <w:r w:rsidR="006E17D3" w:rsidRPr="006E17D3">
        <w:t xml:space="preserve">and </w:t>
      </w:r>
      <w:r w:rsidR="007632F0">
        <w:t>FCNs</w:t>
      </w:r>
      <w:r w:rsidR="006E17D3" w:rsidRPr="006E17D3">
        <w:t xml:space="preserve"> in terms of their architecture </w:t>
      </w:r>
      <w:r>
        <w:t xml:space="preserve">and characteristics </w:t>
      </w:r>
      <w:r w:rsidR="006E17D3" w:rsidRPr="006E17D3">
        <w:t>are:</w:t>
      </w:r>
    </w:p>
    <w:p w14:paraId="78C541C5" w14:textId="4EE5B686" w:rsidR="00CB094B" w:rsidRDefault="00CB094B" w:rsidP="009851AD">
      <w:pPr>
        <w:pStyle w:val="Caption"/>
        <w:spacing w:after="0"/>
      </w:pPr>
      <w:r>
        <w:t xml:space="preserve">Table </w:t>
      </w:r>
      <w:fldSimple w:instr=" SEQ Table \* ARABIC ">
        <w:r w:rsidR="00DA2F10">
          <w:rPr>
            <w:noProof/>
          </w:rPr>
          <w:t>1</w:t>
        </w:r>
      </w:fldSimple>
      <w:r>
        <w:t>: Comparison between CNN and FCN Methods</w:t>
      </w:r>
    </w:p>
    <w:tbl>
      <w:tblPr>
        <w:tblStyle w:val="TableGrid"/>
        <w:tblW w:w="9571" w:type="dxa"/>
        <w:tblLook w:val="04A0" w:firstRow="1" w:lastRow="0" w:firstColumn="1" w:lastColumn="0" w:noHBand="0" w:noVBand="1"/>
      </w:tblPr>
      <w:tblGrid>
        <w:gridCol w:w="1816"/>
        <w:gridCol w:w="3466"/>
        <w:gridCol w:w="4289"/>
      </w:tblGrid>
      <w:tr w:rsidR="00902786" w14:paraId="05B6AB83" w14:textId="77777777" w:rsidTr="00FD4A55">
        <w:trPr>
          <w:trHeight w:val="513"/>
        </w:trPr>
        <w:tc>
          <w:tcPr>
            <w:tcW w:w="1723" w:type="dxa"/>
            <w:shd w:val="clear" w:color="auto" w:fill="E2EFD9" w:themeFill="accent6" w:themeFillTint="33"/>
            <w:vAlign w:val="center"/>
          </w:tcPr>
          <w:p w14:paraId="0CE9505A" w14:textId="6962ED35" w:rsidR="00BA4225" w:rsidRPr="00C24615" w:rsidRDefault="00C24615" w:rsidP="009851AD">
            <w:pPr>
              <w:spacing w:line="240" w:lineRule="auto"/>
              <w:jc w:val="center"/>
              <w:rPr>
                <w:b/>
                <w:bCs/>
              </w:rPr>
            </w:pPr>
            <w:r w:rsidRPr="00C24615">
              <w:rPr>
                <w:b/>
                <w:bCs/>
              </w:rPr>
              <w:t>Category</w:t>
            </w:r>
          </w:p>
        </w:tc>
        <w:tc>
          <w:tcPr>
            <w:tcW w:w="3504" w:type="dxa"/>
            <w:shd w:val="clear" w:color="auto" w:fill="E2EFD9" w:themeFill="accent6" w:themeFillTint="33"/>
            <w:vAlign w:val="center"/>
          </w:tcPr>
          <w:p w14:paraId="6DBC3C0C" w14:textId="74169279" w:rsidR="00BA4225" w:rsidRPr="00C24615" w:rsidRDefault="00C24615" w:rsidP="009851AD">
            <w:pPr>
              <w:spacing w:line="240" w:lineRule="auto"/>
              <w:jc w:val="center"/>
              <w:rPr>
                <w:b/>
                <w:bCs/>
              </w:rPr>
            </w:pPr>
            <w:r w:rsidRPr="00C24615">
              <w:rPr>
                <w:b/>
                <w:bCs/>
              </w:rPr>
              <w:t>CNN</w:t>
            </w:r>
          </w:p>
        </w:tc>
        <w:tc>
          <w:tcPr>
            <w:tcW w:w="4344" w:type="dxa"/>
            <w:shd w:val="clear" w:color="auto" w:fill="E2EFD9" w:themeFill="accent6" w:themeFillTint="33"/>
            <w:vAlign w:val="center"/>
          </w:tcPr>
          <w:p w14:paraId="695890C4" w14:textId="1332ED03" w:rsidR="00BA4225" w:rsidRPr="00C24615" w:rsidRDefault="00C24615" w:rsidP="009851AD">
            <w:pPr>
              <w:spacing w:line="240" w:lineRule="auto"/>
              <w:jc w:val="center"/>
              <w:rPr>
                <w:b/>
                <w:bCs/>
              </w:rPr>
            </w:pPr>
            <w:r w:rsidRPr="00C24615">
              <w:rPr>
                <w:b/>
                <w:bCs/>
              </w:rPr>
              <w:t>FCN</w:t>
            </w:r>
          </w:p>
        </w:tc>
      </w:tr>
      <w:tr w:rsidR="00902786" w14:paraId="53609B6A" w14:textId="77777777" w:rsidTr="00FD4A55">
        <w:trPr>
          <w:trHeight w:val="692"/>
        </w:trPr>
        <w:tc>
          <w:tcPr>
            <w:tcW w:w="1723" w:type="dxa"/>
            <w:vAlign w:val="center"/>
          </w:tcPr>
          <w:p w14:paraId="4BDE812D" w14:textId="3A80BC39" w:rsidR="00BA4225" w:rsidRPr="00C24615" w:rsidRDefault="00C24615" w:rsidP="009851AD">
            <w:pPr>
              <w:spacing w:line="240" w:lineRule="auto"/>
              <w:jc w:val="center"/>
            </w:pPr>
            <w:r w:rsidRPr="006E17D3">
              <w:t>Purpose and Output</w:t>
            </w:r>
          </w:p>
        </w:tc>
        <w:tc>
          <w:tcPr>
            <w:tcW w:w="3504" w:type="dxa"/>
            <w:vAlign w:val="center"/>
          </w:tcPr>
          <w:p w14:paraId="320E8B37" w14:textId="03B00057" w:rsidR="00BA4225" w:rsidRPr="00C24615" w:rsidRDefault="00012667" w:rsidP="009851AD">
            <w:pPr>
              <w:spacing w:line="240" w:lineRule="auto"/>
            </w:pPr>
            <w:r>
              <w:t>D</w:t>
            </w:r>
            <w:r w:rsidR="0056641E" w:rsidRPr="006E17D3">
              <w:t xml:space="preserve">esigned for image </w:t>
            </w:r>
            <w:r w:rsidR="0056641E" w:rsidRPr="00644809">
              <w:rPr>
                <w:b/>
                <w:bCs/>
              </w:rPr>
              <w:t>classification</w:t>
            </w:r>
            <w:r w:rsidR="0056641E" w:rsidRPr="006E17D3">
              <w:t>, CNNs provide a singular output label for an entire image.</w:t>
            </w:r>
          </w:p>
        </w:tc>
        <w:tc>
          <w:tcPr>
            <w:tcW w:w="4344" w:type="dxa"/>
            <w:vAlign w:val="center"/>
          </w:tcPr>
          <w:p w14:paraId="72FF9E16" w14:textId="747FC5A9" w:rsidR="00BA4225" w:rsidRPr="00C24615" w:rsidRDefault="0056641E" w:rsidP="009851AD">
            <w:pPr>
              <w:spacing w:line="240" w:lineRule="auto"/>
            </w:pPr>
            <w:r w:rsidRPr="006E17D3">
              <w:t xml:space="preserve">Tailored for </w:t>
            </w:r>
            <w:r w:rsidR="005A3EEE">
              <w:rPr>
                <w:b/>
                <w:bCs/>
              </w:rPr>
              <w:t>SS methods</w:t>
            </w:r>
            <w:r w:rsidRPr="006E17D3">
              <w:t>, FCNs produc</w:t>
            </w:r>
            <w:r w:rsidR="00CB094B">
              <w:t xml:space="preserve">e </w:t>
            </w:r>
            <w:r w:rsidRPr="006E17D3">
              <w:t>a dense output where each pixel is label</w:t>
            </w:r>
            <w:r w:rsidR="00003412">
              <w:t>l</w:t>
            </w:r>
            <w:r w:rsidRPr="006E17D3">
              <w:t>ed according to its corresponding object.</w:t>
            </w:r>
          </w:p>
        </w:tc>
      </w:tr>
      <w:tr w:rsidR="00902786" w14:paraId="4D84778C" w14:textId="77777777" w:rsidTr="00FD4A55">
        <w:trPr>
          <w:trHeight w:val="692"/>
        </w:trPr>
        <w:tc>
          <w:tcPr>
            <w:tcW w:w="1723" w:type="dxa"/>
            <w:vAlign w:val="center"/>
          </w:tcPr>
          <w:p w14:paraId="3C37213A" w14:textId="05540A76" w:rsidR="00BA4225" w:rsidRPr="00C24615" w:rsidRDefault="00AC2294" w:rsidP="009851AD">
            <w:pPr>
              <w:spacing w:line="240" w:lineRule="auto"/>
              <w:jc w:val="center"/>
            </w:pPr>
            <w:r w:rsidRPr="006E17D3">
              <w:t>Fully Connected Layers</w:t>
            </w:r>
          </w:p>
        </w:tc>
        <w:tc>
          <w:tcPr>
            <w:tcW w:w="3504" w:type="dxa"/>
            <w:vAlign w:val="center"/>
          </w:tcPr>
          <w:p w14:paraId="2A02813E" w14:textId="6787FB56" w:rsidR="00BA4225" w:rsidRPr="00C24615" w:rsidRDefault="0056641E" w:rsidP="009851AD">
            <w:pPr>
              <w:spacing w:line="240" w:lineRule="auto"/>
            </w:pPr>
            <w:r w:rsidRPr="006E17D3">
              <w:t xml:space="preserve">Contains </w:t>
            </w:r>
            <w:r w:rsidRPr="00644809">
              <w:rPr>
                <w:b/>
                <w:bCs/>
              </w:rPr>
              <w:t>fully connected layers</w:t>
            </w:r>
            <w:r w:rsidRPr="006E17D3">
              <w:t xml:space="preserve"> towards the end, which expects fixed-size inputs and flattens </w:t>
            </w:r>
            <w:r w:rsidRPr="006E17D3">
              <w:lastRenderedPageBreak/>
              <w:t>spatial hierarchies, producing a singular output</w:t>
            </w:r>
            <w:r w:rsidR="00C83AB9">
              <w:t xml:space="preserve"> (label)</w:t>
            </w:r>
            <w:r w:rsidRPr="006E17D3">
              <w:t>.</w:t>
            </w:r>
          </w:p>
        </w:tc>
        <w:tc>
          <w:tcPr>
            <w:tcW w:w="4344" w:type="dxa"/>
            <w:vAlign w:val="center"/>
          </w:tcPr>
          <w:p w14:paraId="3D24F2D4" w14:textId="0083305B" w:rsidR="00BA4225" w:rsidRPr="00C24615" w:rsidRDefault="00C83AB9" w:rsidP="009851AD">
            <w:pPr>
              <w:spacing w:line="240" w:lineRule="auto"/>
            </w:pPr>
            <w:r>
              <w:lastRenderedPageBreak/>
              <w:t xml:space="preserve">The </w:t>
            </w:r>
            <w:r w:rsidR="0056641E" w:rsidRPr="006E17D3">
              <w:t>fully connected layers</w:t>
            </w:r>
            <w:r>
              <w:t xml:space="preserve"> are replaced</w:t>
            </w:r>
            <w:r w:rsidR="0056641E" w:rsidRPr="006E17D3">
              <w:t xml:space="preserve"> with </w:t>
            </w:r>
            <w:r w:rsidR="0056641E" w:rsidRPr="00644809">
              <w:rPr>
                <w:b/>
                <w:bCs/>
              </w:rPr>
              <w:t>convolutional layers</w:t>
            </w:r>
            <w:r w:rsidR="0056641E" w:rsidRPr="006E17D3">
              <w:t xml:space="preserve">. This </w:t>
            </w:r>
            <w:r>
              <w:t>modification</w:t>
            </w:r>
            <w:r w:rsidR="0056641E" w:rsidRPr="006E17D3">
              <w:t xml:space="preserve"> retains the spatial </w:t>
            </w:r>
            <w:r w:rsidR="0056641E" w:rsidRPr="006E17D3">
              <w:lastRenderedPageBreak/>
              <w:t xml:space="preserve">information, allowing FCNs to produce </w:t>
            </w:r>
            <w:r w:rsidR="007632F0" w:rsidRPr="006E17D3">
              <w:t>spatially</w:t>
            </w:r>
            <w:r w:rsidR="007632F0">
              <w:t xml:space="preserve"> dense</w:t>
            </w:r>
            <w:r w:rsidR="0056641E" w:rsidRPr="006E17D3">
              <w:t xml:space="preserve"> outputs</w:t>
            </w:r>
            <w:r w:rsidR="004B0EC9">
              <w:t xml:space="preserve"> (label for each pixel</w:t>
            </w:r>
            <w:r w:rsidR="009812C6">
              <w:t xml:space="preserve"> indicating class information</w:t>
            </w:r>
            <w:r w:rsidR="004B0EC9">
              <w:t>)</w:t>
            </w:r>
            <w:r w:rsidR="0056641E" w:rsidRPr="006E17D3">
              <w:t>.</w:t>
            </w:r>
          </w:p>
        </w:tc>
      </w:tr>
      <w:tr w:rsidR="00902786" w14:paraId="525B9011" w14:textId="77777777" w:rsidTr="00FD4A55">
        <w:trPr>
          <w:trHeight w:val="692"/>
        </w:trPr>
        <w:tc>
          <w:tcPr>
            <w:tcW w:w="1723" w:type="dxa"/>
            <w:vAlign w:val="center"/>
          </w:tcPr>
          <w:p w14:paraId="6DEB091A" w14:textId="4EC6FF6C" w:rsidR="00BA4225" w:rsidRPr="00C24615" w:rsidRDefault="00AC2294" w:rsidP="009851AD">
            <w:pPr>
              <w:spacing w:line="240" w:lineRule="auto"/>
              <w:jc w:val="center"/>
            </w:pPr>
            <w:r w:rsidRPr="006E17D3">
              <w:lastRenderedPageBreak/>
              <w:t>Input Size Flexibility</w:t>
            </w:r>
          </w:p>
        </w:tc>
        <w:tc>
          <w:tcPr>
            <w:tcW w:w="3504" w:type="dxa"/>
            <w:vAlign w:val="center"/>
          </w:tcPr>
          <w:p w14:paraId="6CC92314" w14:textId="529E2EBD" w:rsidR="00BA4225" w:rsidRPr="00C24615" w:rsidRDefault="0056641E" w:rsidP="009851AD">
            <w:pPr>
              <w:spacing w:line="240" w:lineRule="auto"/>
            </w:pPr>
            <w:r w:rsidRPr="006E17D3">
              <w:t xml:space="preserve">Typically requires </w:t>
            </w:r>
            <w:r w:rsidRPr="00644809">
              <w:rPr>
                <w:b/>
                <w:bCs/>
              </w:rPr>
              <w:t>fixed-size input</w:t>
            </w:r>
            <w:r w:rsidRPr="006E17D3">
              <w:t xml:space="preserve"> images.</w:t>
            </w:r>
          </w:p>
        </w:tc>
        <w:tc>
          <w:tcPr>
            <w:tcW w:w="4344" w:type="dxa"/>
            <w:vAlign w:val="center"/>
          </w:tcPr>
          <w:p w14:paraId="7B53A12F" w14:textId="1D72C6D6" w:rsidR="00BA4225" w:rsidRPr="00C24615" w:rsidRDefault="0056641E" w:rsidP="009851AD">
            <w:pPr>
              <w:spacing w:line="240" w:lineRule="auto"/>
            </w:pPr>
            <w:r w:rsidRPr="006E17D3">
              <w:t xml:space="preserve">Can handle </w:t>
            </w:r>
            <w:r w:rsidRPr="00644809">
              <w:rPr>
                <w:b/>
                <w:bCs/>
              </w:rPr>
              <w:t>inputs of varying sizes</w:t>
            </w:r>
            <w:r w:rsidRPr="006E17D3">
              <w:t xml:space="preserve"> due to the absence of fully connected layers.</w:t>
            </w:r>
          </w:p>
        </w:tc>
      </w:tr>
      <w:tr w:rsidR="00902786" w14:paraId="39E6F051" w14:textId="77777777" w:rsidTr="00FD4A55">
        <w:trPr>
          <w:trHeight w:val="692"/>
        </w:trPr>
        <w:tc>
          <w:tcPr>
            <w:tcW w:w="1723" w:type="dxa"/>
            <w:vAlign w:val="center"/>
          </w:tcPr>
          <w:p w14:paraId="1DB2D018" w14:textId="37ACC743" w:rsidR="00BA4225" w:rsidRPr="00C24615" w:rsidRDefault="00AC2294" w:rsidP="009851AD">
            <w:pPr>
              <w:spacing w:line="240" w:lineRule="auto"/>
              <w:jc w:val="center"/>
            </w:pPr>
            <w:r w:rsidRPr="006E17D3">
              <w:t>Deconvolutional Layers</w:t>
            </w:r>
            <w:r w:rsidR="003E613A">
              <w:rPr>
                <w:rStyle w:val="FootnoteReference"/>
              </w:rPr>
              <w:footnoteReference w:id="14"/>
            </w:r>
          </w:p>
        </w:tc>
        <w:tc>
          <w:tcPr>
            <w:tcW w:w="3504" w:type="dxa"/>
            <w:vAlign w:val="center"/>
          </w:tcPr>
          <w:p w14:paraId="6FE5DC1E" w14:textId="34B1FE1E" w:rsidR="00BA4225" w:rsidRPr="00C24615" w:rsidRDefault="0056641E" w:rsidP="009851AD">
            <w:pPr>
              <w:spacing w:line="240" w:lineRule="auto"/>
            </w:pPr>
            <w:r w:rsidRPr="006E17D3">
              <w:t>Does</w:t>
            </w:r>
            <w:r w:rsidR="009812C6">
              <w:t xml:space="preserve"> not</w:t>
            </w:r>
            <w:r w:rsidRPr="006E17D3">
              <w:t xml:space="preserve"> have deconvolutional (or transposed convolutional) layers as standard</w:t>
            </w:r>
            <w:r w:rsidR="009812C6">
              <w:t xml:space="preserve">. </w:t>
            </w:r>
          </w:p>
        </w:tc>
        <w:tc>
          <w:tcPr>
            <w:tcW w:w="4344" w:type="dxa"/>
            <w:vAlign w:val="center"/>
          </w:tcPr>
          <w:p w14:paraId="603A5BF7" w14:textId="4B82D9C8" w:rsidR="00BA4225" w:rsidRPr="00C24615" w:rsidRDefault="0056641E" w:rsidP="009851AD">
            <w:pPr>
              <w:spacing w:line="240" w:lineRule="auto"/>
            </w:pPr>
            <w:r w:rsidRPr="006E17D3">
              <w:t xml:space="preserve">Introduces deconvolutional layers to </w:t>
            </w:r>
            <w:proofErr w:type="spellStart"/>
            <w:r w:rsidRPr="006E17D3">
              <w:t>upsample</w:t>
            </w:r>
            <w:proofErr w:type="spellEnd"/>
            <w:r w:rsidRPr="006E17D3">
              <w:t xml:space="preserve"> feature maps, enabling them to generate </w:t>
            </w:r>
            <w:r w:rsidR="00003412">
              <w:t xml:space="preserve">an </w:t>
            </w:r>
            <w:r w:rsidRPr="006E17D3">
              <w:t xml:space="preserve">output of the </w:t>
            </w:r>
            <w:r w:rsidRPr="007D6CD8">
              <w:rPr>
                <w:b/>
                <w:bCs/>
              </w:rPr>
              <w:t>same size as the input image</w:t>
            </w:r>
            <w:r w:rsidRPr="006E17D3">
              <w:t xml:space="preserve">. </w:t>
            </w:r>
          </w:p>
        </w:tc>
      </w:tr>
      <w:tr w:rsidR="00902786" w14:paraId="25B72037" w14:textId="77777777" w:rsidTr="00FD4A55">
        <w:trPr>
          <w:trHeight w:val="692"/>
        </w:trPr>
        <w:tc>
          <w:tcPr>
            <w:tcW w:w="1723" w:type="dxa"/>
            <w:vAlign w:val="center"/>
          </w:tcPr>
          <w:p w14:paraId="6A9B635B" w14:textId="77777777" w:rsidR="003E7822" w:rsidRDefault="00AC2294" w:rsidP="009851AD">
            <w:pPr>
              <w:spacing w:line="240" w:lineRule="auto"/>
              <w:jc w:val="center"/>
            </w:pPr>
            <w:r w:rsidRPr="00AC2294">
              <w:rPr>
                <w:sz w:val="22"/>
                <w:szCs w:val="22"/>
              </w:rPr>
              <w:t xml:space="preserve">Skip Connections </w:t>
            </w:r>
          </w:p>
          <w:p w14:paraId="6B9E283E" w14:textId="6F60AB60" w:rsidR="00BA4225" w:rsidRPr="00AC2294" w:rsidRDefault="00AC2294" w:rsidP="009851AD">
            <w:pPr>
              <w:spacing w:line="240" w:lineRule="auto"/>
              <w:jc w:val="center"/>
              <w:rPr>
                <w:sz w:val="22"/>
                <w:szCs w:val="22"/>
              </w:rPr>
            </w:pPr>
            <w:r w:rsidRPr="00AC2294">
              <w:rPr>
                <w:sz w:val="22"/>
                <w:szCs w:val="22"/>
              </w:rPr>
              <w:t>(in some FCN variants)</w:t>
            </w:r>
          </w:p>
        </w:tc>
        <w:tc>
          <w:tcPr>
            <w:tcW w:w="3504" w:type="dxa"/>
            <w:vAlign w:val="center"/>
          </w:tcPr>
          <w:p w14:paraId="2D7AC40B" w14:textId="17CFD2BB" w:rsidR="00BA4225" w:rsidRPr="00C24615" w:rsidRDefault="0056641E" w:rsidP="009851AD">
            <w:pPr>
              <w:spacing w:line="240" w:lineRule="auto"/>
            </w:pPr>
            <w:r w:rsidRPr="006E17D3">
              <w:t>Does</w:t>
            </w:r>
            <w:r w:rsidR="003E7822">
              <w:t xml:space="preserve"> not</w:t>
            </w:r>
            <w:r w:rsidRPr="006E17D3">
              <w:t xml:space="preserve"> typically use skip connections.</w:t>
            </w:r>
          </w:p>
        </w:tc>
        <w:tc>
          <w:tcPr>
            <w:tcW w:w="4344" w:type="dxa"/>
            <w:vAlign w:val="center"/>
          </w:tcPr>
          <w:p w14:paraId="59BF94AA" w14:textId="333F660E" w:rsidR="00BA4225" w:rsidRPr="00C24615" w:rsidRDefault="0056641E" w:rsidP="009851AD">
            <w:pPr>
              <w:spacing w:line="240" w:lineRule="auto"/>
            </w:pPr>
            <w:r w:rsidRPr="006E17D3">
              <w:t xml:space="preserve">Incorporates skip connections to merge feature maps </w:t>
            </w:r>
            <w:r w:rsidR="00F14224">
              <w:t>between</w:t>
            </w:r>
            <w:r w:rsidRPr="006E17D3">
              <w:t xml:space="preserve"> earlier </w:t>
            </w:r>
            <w:r w:rsidR="00F14224">
              <w:t>and</w:t>
            </w:r>
            <w:r w:rsidRPr="006E17D3">
              <w:t xml:space="preserve"> deeper layers. This combines both </w:t>
            </w:r>
            <w:r w:rsidR="00EE7A90">
              <w:t>border contexts</w:t>
            </w:r>
            <w:r w:rsidRPr="006E17D3">
              <w:t xml:space="preserve"> and finer details, improving segmentation precision.</w:t>
            </w:r>
          </w:p>
        </w:tc>
      </w:tr>
      <w:tr w:rsidR="00133E0D" w14:paraId="00972F1D" w14:textId="77777777" w:rsidTr="00FD4A55">
        <w:trPr>
          <w:trHeight w:val="692"/>
        </w:trPr>
        <w:tc>
          <w:tcPr>
            <w:tcW w:w="1723" w:type="dxa"/>
            <w:vAlign w:val="center"/>
          </w:tcPr>
          <w:p w14:paraId="2586ED70" w14:textId="48152444" w:rsidR="00133E0D" w:rsidRPr="00AC2294" w:rsidRDefault="00133E0D" w:rsidP="009851AD">
            <w:pPr>
              <w:spacing w:line="240" w:lineRule="auto"/>
              <w:jc w:val="center"/>
              <w:rPr>
                <w:sz w:val="22"/>
                <w:szCs w:val="22"/>
              </w:rPr>
            </w:pPr>
            <w:r>
              <w:t>End-to-End Training</w:t>
            </w:r>
          </w:p>
        </w:tc>
        <w:tc>
          <w:tcPr>
            <w:tcW w:w="3504" w:type="dxa"/>
            <w:vAlign w:val="center"/>
          </w:tcPr>
          <w:p w14:paraId="444FA98B" w14:textId="7C99A0A5" w:rsidR="00133E0D" w:rsidRPr="006E17D3" w:rsidRDefault="00793A37" w:rsidP="009851AD">
            <w:pPr>
              <w:spacing w:line="240" w:lineRule="auto"/>
            </w:pPr>
            <w:r>
              <w:t>Typically employed for image classification</w:t>
            </w:r>
            <w:r w:rsidR="00BE4952">
              <w:t xml:space="preserve">, there the process of image to label is in one go. </w:t>
            </w:r>
          </w:p>
        </w:tc>
        <w:tc>
          <w:tcPr>
            <w:tcW w:w="4344" w:type="dxa"/>
            <w:vAlign w:val="center"/>
          </w:tcPr>
          <w:p w14:paraId="3F281AC1" w14:textId="6A527FB1" w:rsidR="00133E0D" w:rsidRPr="006E17D3" w:rsidRDefault="00BE4952" w:rsidP="009851AD">
            <w:pPr>
              <w:spacing w:line="240" w:lineRule="auto"/>
            </w:pPr>
            <w:r>
              <w:t xml:space="preserve">Typically </w:t>
            </w:r>
            <w:r w:rsidR="005A0F92">
              <w:t xml:space="preserve">incorporated for </w:t>
            </w:r>
            <w:r w:rsidR="009B36CA">
              <w:t xml:space="preserve">the </w:t>
            </w:r>
            <w:r w:rsidR="005A0F92">
              <w:t xml:space="preserve">SS method, labelling each pixel of the image in one go without intermediate steps. </w:t>
            </w:r>
          </w:p>
        </w:tc>
      </w:tr>
      <w:tr w:rsidR="00120A76" w14:paraId="1335F72F" w14:textId="77777777" w:rsidTr="00FD4A55">
        <w:trPr>
          <w:trHeight w:val="692"/>
        </w:trPr>
        <w:tc>
          <w:tcPr>
            <w:tcW w:w="1723" w:type="dxa"/>
            <w:vAlign w:val="center"/>
          </w:tcPr>
          <w:p w14:paraId="7C525C6A" w14:textId="7914C4FD" w:rsidR="00120A76" w:rsidRDefault="00120A76" w:rsidP="009851AD">
            <w:pPr>
              <w:spacing w:line="240" w:lineRule="auto"/>
              <w:jc w:val="center"/>
            </w:pPr>
            <w:r w:rsidRPr="006140A0">
              <w:t>Versatility</w:t>
            </w:r>
          </w:p>
        </w:tc>
        <w:tc>
          <w:tcPr>
            <w:tcW w:w="3504" w:type="dxa"/>
            <w:vAlign w:val="center"/>
          </w:tcPr>
          <w:p w14:paraId="7EB0415F" w14:textId="2CD616D9" w:rsidR="00120A76" w:rsidRDefault="00120A76" w:rsidP="009851AD">
            <w:pPr>
              <w:spacing w:line="240" w:lineRule="auto"/>
            </w:pPr>
            <w:r w:rsidRPr="006140A0">
              <w:t>CNNs are predominantly used for image classification.</w:t>
            </w:r>
          </w:p>
        </w:tc>
        <w:tc>
          <w:tcPr>
            <w:tcW w:w="4344" w:type="dxa"/>
            <w:vAlign w:val="center"/>
          </w:tcPr>
          <w:p w14:paraId="4AC8C4E2" w14:textId="22BED9CF" w:rsidR="00120A76" w:rsidRDefault="00120A76" w:rsidP="009851AD">
            <w:pPr>
              <w:spacing w:line="240" w:lineRule="auto"/>
            </w:pPr>
            <w:r w:rsidRPr="006140A0">
              <w:t xml:space="preserve">While FCNs are primarily for </w:t>
            </w:r>
            <w:r w:rsidR="005A3EEE">
              <w:t>SS methods</w:t>
            </w:r>
            <w:r w:rsidRPr="006140A0">
              <w:t>, their foundational principles can be applied to tasks like object detection and instance segmentation.</w:t>
            </w:r>
          </w:p>
        </w:tc>
      </w:tr>
      <w:tr w:rsidR="00921680" w14:paraId="5D2CCB75" w14:textId="77777777" w:rsidTr="00FD4A55">
        <w:trPr>
          <w:trHeight w:val="692"/>
        </w:trPr>
        <w:tc>
          <w:tcPr>
            <w:tcW w:w="1723" w:type="dxa"/>
            <w:vAlign w:val="center"/>
          </w:tcPr>
          <w:p w14:paraId="5407390C" w14:textId="6157CDB4" w:rsidR="00921680" w:rsidRPr="006140A0" w:rsidRDefault="00921680" w:rsidP="009851AD">
            <w:pPr>
              <w:spacing w:line="240" w:lineRule="auto"/>
              <w:jc w:val="center"/>
            </w:pPr>
            <w:r>
              <w:t>Efficiency</w:t>
            </w:r>
          </w:p>
        </w:tc>
        <w:tc>
          <w:tcPr>
            <w:tcW w:w="3504" w:type="dxa"/>
            <w:vAlign w:val="center"/>
          </w:tcPr>
          <w:p w14:paraId="3424513C" w14:textId="6C48AB04" w:rsidR="00921680" w:rsidRPr="006140A0" w:rsidRDefault="00222823" w:rsidP="009851AD">
            <w:pPr>
              <w:spacing w:line="240" w:lineRule="auto"/>
            </w:pPr>
            <w:r>
              <w:t>Might require region proposals or sliding window mechanisms</w:t>
            </w:r>
            <w:r w:rsidR="00F25D97">
              <w:t>.</w:t>
            </w:r>
            <w:r w:rsidR="00D06AAD">
              <w:t xml:space="preserve"> The output </w:t>
            </w:r>
            <w:r w:rsidR="009B36CA">
              <w:t xml:space="preserve">is </w:t>
            </w:r>
            <w:r w:rsidR="00856C28">
              <w:t xml:space="preserve">a single label instead of </w:t>
            </w:r>
            <w:r w:rsidR="00542BF7">
              <w:t xml:space="preserve">a spatial </w:t>
            </w:r>
            <w:r w:rsidR="00856C28">
              <w:t xml:space="preserve">map. </w:t>
            </w:r>
          </w:p>
        </w:tc>
        <w:tc>
          <w:tcPr>
            <w:tcW w:w="4344" w:type="dxa"/>
            <w:vAlign w:val="center"/>
          </w:tcPr>
          <w:p w14:paraId="704D3666" w14:textId="3AD5AB65" w:rsidR="00921680" w:rsidRPr="006140A0" w:rsidRDefault="00222823" w:rsidP="009851AD">
            <w:pPr>
              <w:spacing w:line="240" w:lineRule="auto"/>
            </w:pPr>
            <w:r>
              <w:t xml:space="preserve">Process the image in a </w:t>
            </w:r>
            <w:r w:rsidRPr="00D06AAD">
              <w:rPr>
                <w:b/>
                <w:bCs/>
              </w:rPr>
              <w:t>single forward pass</w:t>
            </w:r>
            <w:r>
              <w:t xml:space="preserve"> and </w:t>
            </w:r>
            <w:r w:rsidR="00F25D97">
              <w:t xml:space="preserve">yield a pixel-wise output, which is more computationally efficient. </w:t>
            </w:r>
          </w:p>
        </w:tc>
      </w:tr>
    </w:tbl>
    <w:p w14:paraId="0AE23C65" w14:textId="77777777" w:rsidR="006E17D3" w:rsidRPr="00DE0CD4" w:rsidRDefault="006E17D3" w:rsidP="009851AD">
      <w:pPr>
        <w:spacing w:after="0"/>
        <w:rPr>
          <w:sz w:val="2"/>
          <w:szCs w:val="2"/>
        </w:rPr>
      </w:pPr>
    </w:p>
    <w:p w14:paraId="24C4A887" w14:textId="2BD873D5" w:rsidR="00C264B4" w:rsidRDefault="00C264B4" w:rsidP="009851AD">
      <w:pPr>
        <w:spacing w:after="0"/>
      </w:pPr>
      <w:r>
        <w:t xml:space="preserve">Additionally, </w:t>
      </w:r>
      <w:r w:rsidRPr="00C264B4">
        <w:rPr>
          <w:i/>
          <w:iCs/>
        </w:rPr>
        <w:t>Fig. 2</w:t>
      </w:r>
      <w:r>
        <w:t xml:space="preserve"> visually illustrates the difference between the outputs of CNN and FCN architecture. </w:t>
      </w:r>
    </w:p>
    <w:p w14:paraId="3AF04611" w14:textId="4DDCDBDE" w:rsidR="00235173" w:rsidRDefault="00235173" w:rsidP="00905D68">
      <w:pPr>
        <w:spacing w:after="0"/>
        <w:jc w:val="center"/>
      </w:pPr>
      <w:r>
        <w:rPr>
          <w:noProof/>
        </w:rPr>
        <w:drawing>
          <wp:inline distT="0" distB="0" distL="0" distR="0" wp14:anchorId="75FFDC9D" wp14:editId="5C6EA140">
            <wp:extent cx="3411108" cy="2179320"/>
            <wp:effectExtent l="0" t="0" r="0" b="0"/>
            <wp:docPr id="24345185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1854" name="Picture 1" descr="A diagram of a mach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175" cy="2182557"/>
                    </a:xfrm>
                    <a:prstGeom prst="rect">
                      <a:avLst/>
                    </a:prstGeom>
                    <a:noFill/>
                    <a:ln>
                      <a:noFill/>
                    </a:ln>
                  </pic:spPr>
                </pic:pic>
              </a:graphicData>
            </a:graphic>
          </wp:inline>
        </w:drawing>
      </w:r>
    </w:p>
    <w:p w14:paraId="6A14D2F1" w14:textId="36262CC8" w:rsidR="00905D68" w:rsidRDefault="00905D68" w:rsidP="00905D68">
      <w:pPr>
        <w:pStyle w:val="Caption"/>
      </w:pPr>
      <w:r>
        <w:t xml:space="preserve">Figure </w:t>
      </w:r>
      <w:fldSimple w:instr=" SEQ Figure \* ARABIC ">
        <w:r w:rsidR="00DA2F10">
          <w:rPr>
            <w:noProof/>
          </w:rPr>
          <w:t>2</w:t>
        </w:r>
      </w:fldSimple>
      <w:r>
        <w:t xml:space="preserve">: </w:t>
      </w:r>
      <w:r w:rsidRPr="00746009">
        <w:t>A comparison between CNN and FCN Architecture [</w:t>
      </w:r>
      <w:r w:rsidR="005645AC">
        <w:t>4</w:t>
      </w:r>
      <w:r w:rsidRPr="00746009">
        <w:t>]</w:t>
      </w:r>
    </w:p>
    <w:p w14:paraId="4AF9DF26" w14:textId="6F7CB9D4" w:rsidR="00DE7E16" w:rsidRDefault="00C264B4" w:rsidP="00C264B4">
      <w:pPr>
        <w:pStyle w:val="Heading1"/>
      </w:pPr>
      <w:r>
        <w:lastRenderedPageBreak/>
        <w:t xml:space="preserve">6. The </w:t>
      </w:r>
      <w:r w:rsidR="008D49B9">
        <w:t>Composition</w:t>
      </w:r>
      <w:r>
        <w:t xml:space="preserve"> of FCN</w:t>
      </w:r>
    </w:p>
    <w:p w14:paraId="03C42D35" w14:textId="03A7793A" w:rsidR="000C1112" w:rsidRDefault="00E31DB1" w:rsidP="009851AD">
      <w:pPr>
        <w:spacing w:after="0"/>
      </w:pPr>
      <w:r>
        <w:t>To</w:t>
      </w:r>
      <w:r w:rsidR="000C1112">
        <w:t xml:space="preserve"> a</w:t>
      </w:r>
      <w:r w:rsidR="0054619A">
        <w:t xml:space="preserve">ccomplish the desired SS objectives, </w:t>
      </w:r>
      <w:r>
        <w:t>FCNs can be mathematically described as follow</w:t>
      </w:r>
      <w:r w:rsidR="00917938">
        <w:t>s</w:t>
      </w:r>
      <w:r>
        <w:t xml:space="preserve">: </w:t>
      </w:r>
    </w:p>
    <w:p w14:paraId="4605B597" w14:textId="77777777" w:rsidR="002F2719" w:rsidRPr="002F2719" w:rsidRDefault="002F2719" w:rsidP="009851AD">
      <w:pPr>
        <w:numPr>
          <w:ilvl w:val="0"/>
          <w:numId w:val="16"/>
        </w:numPr>
        <w:spacing w:after="0"/>
      </w:pPr>
      <w:r w:rsidRPr="002F2719">
        <w:rPr>
          <w:b/>
          <w:bCs/>
        </w:rPr>
        <w:t>Convolutional Layer</w:t>
      </w:r>
      <w:r w:rsidRPr="002F2719">
        <w:t>:</w:t>
      </w:r>
    </w:p>
    <w:p w14:paraId="1C462332" w14:textId="124034EA" w:rsidR="00BD6A5E" w:rsidRDefault="002F2719" w:rsidP="009851AD">
      <w:pPr>
        <w:numPr>
          <w:ilvl w:val="1"/>
          <w:numId w:val="16"/>
        </w:numPr>
        <w:spacing w:after="0"/>
      </w:pPr>
      <w:r>
        <w:t xml:space="preserve">Convolution is the </w:t>
      </w:r>
      <w:r w:rsidRPr="002F2719">
        <w:t xml:space="preserve">fundamental operation </w:t>
      </w:r>
      <w:r w:rsidR="00717B5B">
        <w:t>of</w:t>
      </w:r>
      <w:r w:rsidRPr="002F2719">
        <w:t xml:space="preserve"> FCNs. </w:t>
      </w:r>
      <w:r w:rsidR="00512F55" w:rsidRPr="00512F55">
        <w:t xml:space="preserve">The convolutional layer acts like a set of small, movable flashlights scanning across an image. As each flashlight (or filter) scans a portion of the image, it tries to identify certain features or patterns—like edges, textures, or colors. By moving across the entire image and using multiple </w:t>
      </w:r>
      <w:r w:rsidR="00AA1D7C">
        <w:t>flashlights (</w:t>
      </w:r>
      <w:r w:rsidR="00512F55" w:rsidRPr="00512F55">
        <w:t>filters</w:t>
      </w:r>
      <w:r w:rsidR="00AA1D7C">
        <w:t>)</w:t>
      </w:r>
      <w:r w:rsidR="00512F55" w:rsidRPr="00512F55">
        <w:t>, the layer builds a map of where each feature is located. This map is called the feature map.</w:t>
      </w:r>
    </w:p>
    <w:p w14:paraId="5FDBFC71" w14:textId="7888DC9F" w:rsidR="00717B5B" w:rsidRDefault="002F2719" w:rsidP="009851AD">
      <w:pPr>
        <w:numPr>
          <w:ilvl w:val="1"/>
          <w:numId w:val="16"/>
        </w:numPr>
        <w:spacing w:after="0"/>
      </w:pPr>
      <w:r w:rsidRPr="002F2719">
        <w:t xml:space="preserve">Given an input matrix (image or feature map) </w:t>
      </w:r>
      <m:oMath>
        <m:r>
          <w:rPr>
            <w:rFonts w:ascii="Cambria Math" w:hAnsi="Cambria Math"/>
          </w:rPr>
          <m:t>I</m:t>
        </m:r>
      </m:oMath>
      <w:r w:rsidRPr="002F2719">
        <w:t xml:space="preserve"> and a kernel (filter) </w:t>
      </w:r>
      <m:oMath>
        <m:r>
          <w:rPr>
            <w:rFonts w:ascii="Cambria Math" w:hAnsi="Cambria Math"/>
          </w:rPr>
          <m:t>K</m:t>
        </m:r>
      </m:oMath>
      <w:r w:rsidRPr="002F2719">
        <w:t xml:space="preserve">, the convolution operation at a location </w:t>
      </w:r>
      <m:oMath>
        <m:r>
          <w:rPr>
            <w:rFonts w:ascii="Cambria Math" w:hAnsi="Cambria Math"/>
          </w:rPr>
          <m:t>O</m:t>
        </m:r>
        <m:r>
          <w:rPr>
            <w:rFonts w:ascii="Cambria Math" w:hAnsi="Cambria Math"/>
          </w:rPr>
          <m:t>(</m:t>
        </m:r>
        <m:r>
          <w:rPr>
            <w:rFonts w:ascii="Cambria Math" w:hAnsi="Cambria Math"/>
          </w:rPr>
          <m:t>x</m:t>
        </m:r>
        <m:r>
          <w:rPr>
            <w:rFonts w:ascii="Cambria Math" w:hAnsi="Cambria Math"/>
          </w:rPr>
          <m:t>,</m:t>
        </m:r>
        <m:r>
          <w:rPr>
            <w:rFonts w:ascii="Cambria Math" w:hAnsi="Cambria Math"/>
          </w:rPr>
          <m:t xml:space="preserve"> </m:t>
        </m:r>
        <m:r>
          <w:rPr>
            <w:rFonts w:ascii="Cambria Math" w:hAnsi="Cambria Math"/>
          </w:rPr>
          <m:t>y</m:t>
        </m:r>
        <m:r>
          <w:rPr>
            <w:rFonts w:ascii="Cambria Math" w:hAnsi="Cambria Math"/>
          </w:rPr>
          <m:t>)</m:t>
        </m:r>
      </m:oMath>
      <w:r w:rsidRPr="002F2719">
        <w:t xml:space="preserve"> is given by</w:t>
      </w:r>
      <w:r w:rsidR="003F6FFF">
        <w:t xml:space="preserve"> the sum</w:t>
      </w:r>
      <w:r w:rsidR="00AF04AB">
        <w:t>mation</w:t>
      </w:r>
      <w:r w:rsidR="003F6FFF">
        <w:t xml:space="preserve"> of element-wise multiplications</w:t>
      </w:r>
      <w:r w:rsidR="00FD4A55">
        <w:t xml:space="preserve"> between </w:t>
      </w:r>
      <m:oMath>
        <m:r>
          <w:rPr>
            <w:rFonts w:ascii="Cambria Math" w:hAnsi="Cambria Math"/>
          </w:rPr>
          <m:t>K</m:t>
        </m:r>
      </m:oMath>
      <w:r w:rsidR="00FD4A55">
        <w:t xml:space="preserve"> and</w:t>
      </w:r>
      <w:r w:rsidR="00F0324C">
        <w:t xml:space="preserve"> </w:t>
      </w:r>
      <w:r w:rsidR="00FD4A55">
        <w:t xml:space="preserve">where </w:t>
      </w:r>
      <m:oMath>
        <m:r>
          <w:rPr>
            <w:rFonts w:ascii="Cambria Math" w:hAnsi="Cambria Math"/>
          </w:rPr>
          <m:t>K</m:t>
        </m:r>
      </m:oMath>
      <w:r w:rsidR="00FD4A55">
        <w:t xml:space="preserve"> overlaps with</w:t>
      </w:r>
      <w:r w:rsidR="00F0324C">
        <w:t xml:space="preserve"> </w:t>
      </w:r>
      <m:oMath>
        <m:r>
          <w:rPr>
            <w:rFonts w:ascii="Cambria Math" w:hAnsi="Cambria Math"/>
          </w:rPr>
          <m:t>I</m:t>
        </m:r>
      </m:oMath>
      <w:r w:rsidRPr="002F2719">
        <w:t>:</w:t>
      </w:r>
    </w:p>
    <w:p w14:paraId="071938AB" w14:textId="16485B6F" w:rsidR="00212301" w:rsidRDefault="00212301" w:rsidP="009851AD">
      <w:pPr>
        <w:spacing w:after="0"/>
        <w:ind w:left="1069"/>
      </w:pPr>
      <m:oMathPara>
        <m:oMath>
          <m:r>
            <w:rPr>
              <w:rFonts w:ascii="Cambria Math" w:hAnsi="Cambria Math"/>
            </w:rPr>
            <m:t>O</m:t>
          </m:r>
          <m:d>
            <m:dPr>
              <m:ctrlPr>
                <w:rPr>
                  <w:rFonts w:ascii="Cambria Math" w:hAnsi="Cambria Math"/>
                  <w:i/>
                </w:rPr>
              </m:ctrlPr>
            </m:dPr>
            <m:e>
              <m:r>
                <w:rPr>
                  <w:rFonts w:ascii="Cambria Math" w:hAnsi="Cambria Math"/>
                </w:rPr>
                <m:t>x,y</m:t>
              </m:r>
            </m:e>
          </m:d>
          <m:r>
            <w:rPr>
              <w:rFonts w:ascii="Cambria Math" w:hAnsi="Cambria Math"/>
            </w:rPr>
            <m:t>=</m:t>
          </m:r>
          <m:nary>
            <m:naryPr>
              <m:chr m:val="∑"/>
              <m:limLoc m:val="subSup"/>
              <m:ctrlPr>
                <w:rPr>
                  <w:rFonts w:ascii="Cambria Math" w:hAnsi="Cambria Math"/>
                  <w:i/>
                </w:rPr>
              </m:ctrlPr>
            </m:naryPr>
            <m:sub>
              <m:r>
                <w:rPr>
                  <w:rFonts w:ascii="Cambria Math" w:hAnsi="Cambria Math"/>
                </w:rPr>
                <m:t>i=-∞</m:t>
              </m:r>
            </m:sub>
            <m:sup>
              <m:r>
                <w:rPr>
                  <w:rFonts w:ascii="Cambria Math" w:hAnsi="Cambria Math"/>
                </w:rPr>
                <m:t>∞</m:t>
              </m:r>
            </m:sup>
            <m:e>
              <m:nary>
                <m:naryPr>
                  <m:chr m:val="∑"/>
                  <m:limLoc m:val="subSup"/>
                  <m:ctrlPr>
                    <w:rPr>
                      <w:rFonts w:ascii="Cambria Math" w:hAnsi="Cambria Math"/>
                      <w:i/>
                    </w:rPr>
                  </m:ctrlPr>
                </m:naryPr>
                <m:sub>
                  <m:r>
                    <w:rPr>
                      <w:rFonts w:ascii="Cambria Math" w:hAnsi="Cambria Math"/>
                    </w:rPr>
                    <m:t>j</m:t>
                  </m:r>
                  <m:r>
                    <w:rPr>
                      <w:rFonts w:ascii="Cambria Math" w:hAnsi="Cambria Math"/>
                    </w:rPr>
                    <m:t>=-∞</m:t>
                  </m:r>
                </m:sub>
                <m:sup>
                  <m:r>
                    <w:rPr>
                      <w:rFonts w:ascii="Cambria Math" w:hAnsi="Cambria Math"/>
                    </w:rPr>
                    <m:t>∞</m:t>
                  </m:r>
                </m:sup>
                <m:e>
                  <m:r>
                    <w:rPr>
                      <w:rFonts w:ascii="Cambria Math" w:hAnsi="Cambria Math"/>
                    </w:rPr>
                    <m:t>I(i,j)</m:t>
                  </m:r>
                  <m:r>
                    <w:rPr>
                      <w:rFonts w:ascii="Cambria Math" w:hAnsi="Cambria Math"/>
                    </w:rPr>
                    <m:t>∙K(x-i, y-i)</m:t>
                  </m:r>
                </m:e>
              </m:nary>
            </m:e>
          </m:nary>
        </m:oMath>
      </m:oMathPara>
    </w:p>
    <w:p w14:paraId="702C8926" w14:textId="77777777" w:rsidR="00781315" w:rsidRDefault="00A4071F" w:rsidP="009851AD">
      <w:pPr>
        <w:spacing w:after="0"/>
        <w:ind w:left="1069"/>
      </w:pPr>
      <w:r>
        <w:t>Where:</w:t>
      </w:r>
    </w:p>
    <w:p w14:paraId="26395C69" w14:textId="77777777" w:rsidR="00781315" w:rsidRPr="00CC11EC" w:rsidRDefault="00A4071F" w:rsidP="009851AD">
      <w:pPr>
        <w:spacing w:after="0"/>
        <w:ind w:left="1440" w:firstLine="720"/>
      </w:pPr>
      <m:oMathPara>
        <m:oMathParaPr>
          <m:jc m:val="left"/>
        </m:oMathParaPr>
        <m:oMath>
          <m:r>
            <w:rPr>
              <w:rFonts w:ascii="Cambria Math" w:hAnsi="Cambria Math"/>
            </w:rPr>
            <m:t>O</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 Output value at location (x, y) in the output feature map</m:t>
          </m:r>
          <m:r>
            <w:rPr>
              <w:rFonts w:ascii="Cambria Math" w:hAnsi="Cambria Math"/>
            </w:rPr>
            <m:t>.</m:t>
          </m:r>
        </m:oMath>
      </m:oMathPara>
    </w:p>
    <w:p w14:paraId="58204962" w14:textId="77777777" w:rsidR="00CC11EC" w:rsidRPr="00CC11EC" w:rsidRDefault="00A4071F" w:rsidP="009851AD">
      <w:pPr>
        <w:spacing w:after="0"/>
        <w:ind w:left="1440" w:firstLine="720"/>
      </w:pPr>
      <m:oMathPara>
        <m:oMathParaPr>
          <m:jc m:val="left"/>
        </m:oMathParaPr>
        <m:oMath>
          <m:r>
            <w:rPr>
              <w:rFonts w:ascii="Cambria Math" w:hAnsi="Cambria Math"/>
            </w:rPr>
            <m:t>I</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 Input feature map or image value at location (i, j)</m:t>
          </m:r>
          <m:r>
            <w:rPr>
              <w:rFonts w:ascii="Cambria Math" w:hAnsi="Cambria Math"/>
            </w:rPr>
            <m:t>.</m:t>
          </m:r>
        </m:oMath>
      </m:oMathPara>
    </w:p>
    <w:p w14:paraId="5FF0A6EA" w14:textId="533FF82A" w:rsidR="00A4071F" w:rsidRPr="00CC11EC" w:rsidRDefault="00A4071F" w:rsidP="009851AD">
      <w:pPr>
        <w:spacing w:after="0"/>
        <w:ind w:left="1440" w:firstLine="720"/>
      </w:pPr>
      <m:oMathPara>
        <m:oMathParaPr>
          <m:jc m:val="left"/>
        </m:oMathParaPr>
        <m:oMath>
          <m:r>
            <w:rPr>
              <w:rFonts w:ascii="Cambria Math" w:hAnsi="Cambria Math"/>
            </w:rPr>
            <m:t>K</m:t>
          </m:r>
          <m:r>
            <w:rPr>
              <w:rFonts w:ascii="Cambria Math" w:hAnsi="Cambria Math"/>
            </w:rPr>
            <m:t>: Kernel or filter used for the convolution</m:t>
          </m:r>
          <m:r>
            <w:rPr>
              <w:rFonts w:ascii="Cambria Math" w:hAnsi="Cambria Math"/>
            </w:rPr>
            <m:t>.</m:t>
          </m:r>
        </m:oMath>
      </m:oMathPara>
    </w:p>
    <w:p w14:paraId="78E0DAB6" w14:textId="15D3ABA3" w:rsidR="002F2719" w:rsidRPr="002F2719" w:rsidRDefault="002F2719" w:rsidP="009851AD">
      <w:pPr>
        <w:numPr>
          <w:ilvl w:val="1"/>
          <w:numId w:val="16"/>
        </w:numPr>
        <w:spacing w:after="0"/>
      </w:pPr>
      <w:r w:rsidRPr="002F2719">
        <w:t xml:space="preserve">In practice, the kernel </w:t>
      </w:r>
      <m:oMath>
        <m:r>
          <w:rPr>
            <w:rFonts w:ascii="Cambria Math" w:hAnsi="Cambria Math"/>
          </w:rPr>
          <m:t>K</m:t>
        </m:r>
      </m:oMath>
      <w:r w:rsidRPr="002F2719">
        <w:t xml:space="preserve"> is usually of a small size, e.g., 3×3</w:t>
      </w:r>
      <w:r w:rsidR="00E46192">
        <w:t xml:space="preserve">. </w:t>
      </w:r>
    </w:p>
    <w:p w14:paraId="653365E3" w14:textId="77777777" w:rsidR="002F2719" w:rsidRPr="002F2719" w:rsidRDefault="002F2719" w:rsidP="009851AD">
      <w:pPr>
        <w:numPr>
          <w:ilvl w:val="0"/>
          <w:numId w:val="16"/>
        </w:numPr>
        <w:spacing w:after="0"/>
      </w:pPr>
      <w:r w:rsidRPr="002F2719">
        <w:rPr>
          <w:b/>
          <w:bCs/>
        </w:rPr>
        <w:t>Fully Convolutional Adaptation</w:t>
      </w:r>
      <w:r w:rsidRPr="002F2719">
        <w:t>:</w:t>
      </w:r>
    </w:p>
    <w:p w14:paraId="37B723B1" w14:textId="64B8E786" w:rsidR="00DF5B4A" w:rsidRDefault="00CA6361" w:rsidP="009851AD">
      <w:pPr>
        <w:numPr>
          <w:ilvl w:val="1"/>
          <w:numId w:val="16"/>
        </w:numPr>
        <w:spacing w:after="0"/>
      </w:pPr>
      <w:r>
        <w:t xml:space="preserve">CNNs </w:t>
      </w:r>
      <w:r w:rsidR="00DF5B4A" w:rsidRPr="00DF5B4A">
        <w:t xml:space="preserve">look at the </w:t>
      </w:r>
      <w:r w:rsidR="00043B73">
        <w:t xml:space="preserve">entire </w:t>
      </w:r>
      <w:r w:rsidR="00DF5B4A" w:rsidRPr="00DF5B4A">
        <w:t xml:space="preserve">image at once and provide a single </w:t>
      </w:r>
      <w:r>
        <w:t>label</w:t>
      </w:r>
      <w:r w:rsidR="00DF5B4A" w:rsidRPr="00DF5B4A">
        <w:t xml:space="preserve">, like identifying the image as a "cat" or a "dog." However, FCNs need to make decisions for every pixel. </w:t>
      </w:r>
      <w:r w:rsidR="00E00405">
        <w:t>Therefore,</w:t>
      </w:r>
      <w:r w:rsidR="00DF5B4A" w:rsidRPr="00DF5B4A">
        <w:t xml:space="preserve"> FCNs adapt </w:t>
      </w:r>
      <w:r w:rsidR="00B82654">
        <w:t xml:space="preserve">fully convolutional </w:t>
      </w:r>
      <w:r w:rsidR="00DF5B4A" w:rsidRPr="00DF5B4A">
        <w:t xml:space="preserve">layers to maintain the spatial layout of the </w:t>
      </w:r>
      <w:r w:rsidR="00B82654" w:rsidRPr="00DF5B4A">
        <w:t>image</w:t>
      </w:r>
      <w:r w:rsidR="00B82654">
        <w:t xml:space="preserve">, </w:t>
      </w:r>
      <w:r w:rsidR="00B82654" w:rsidRPr="00DF5B4A">
        <w:t>ensuring</w:t>
      </w:r>
      <w:r w:rsidR="00DF5B4A" w:rsidRPr="00DF5B4A">
        <w:t xml:space="preserve"> </w:t>
      </w:r>
      <w:r w:rsidR="00B82654">
        <w:t>all</w:t>
      </w:r>
      <w:r w:rsidR="00DF5B4A" w:rsidRPr="00DF5B4A">
        <w:t xml:space="preserve"> section of the image retains </w:t>
      </w:r>
      <w:r w:rsidR="00451E5B">
        <w:t>their</w:t>
      </w:r>
      <w:r w:rsidR="00DF5B4A" w:rsidRPr="00DF5B4A">
        <w:t xml:space="preserve"> original context and position.</w:t>
      </w:r>
    </w:p>
    <w:p w14:paraId="19E9A0D8" w14:textId="7D729264" w:rsidR="000B4B9A" w:rsidRDefault="002F2719" w:rsidP="009851AD">
      <w:pPr>
        <w:numPr>
          <w:ilvl w:val="1"/>
          <w:numId w:val="16"/>
        </w:numPr>
        <w:spacing w:after="0"/>
      </w:pPr>
      <w:r w:rsidRPr="002F2719">
        <w:t xml:space="preserve">Mathematically, a fully connected layer that would produce an output </w:t>
      </w:r>
      <m:oMath>
        <m:r>
          <w:rPr>
            <w:rFonts w:ascii="Cambria Math" w:hAnsi="Cambria Math"/>
          </w:rPr>
          <m:t>O</m:t>
        </m:r>
      </m:oMath>
      <w:r w:rsidRPr="002F2719">
        <w:t xml:space="preserve"> from input </w:t>
      </w:r>
      <m:oMath>
        <m:r>
          <w:rPr>
            <w:rFonts w:ascii="Cambria Math" w:hAnsi="Cambria Math"/>
          </w:rPr>
          <m:t>I</m:t>
        </m:r>
      </m:oMath>
      <w:r w:rsidRPr="002F2719">
        <w:t xml:space="preserve"> using weight </w:t>
      </w:r>
      <m:oMath>
        <m:r>
          <w:rPr>
            <w:rFonts w:ascii="Cambria Math" w:hAnsi="Cambria Math"/>
          </w:rPr>
          <m:t>W</m:t>
        </m:r>
      </m:oMath>
      <w:r w:rsidR="000B4B9A">
        <w:t xml:space="preserve">. The relationship </w:t>
      </w:r>
      <w:r w:rsidRPr="002F2719">
        <w:t xml:space="preserve">is given by: </w:t>
      </w:r>
    </w:p>
    <w:p w14:paraId="3299AE06" w14:textId="7930AF2B" w:rsidR="002F2719" w:rsidRPr="000B4B9A" w:rsidRDefault="000B4B9A" w:rsidP="009851AD">
      <w:pPr>
        <w:spacing w:after="0"/>
        <w:ind w:left="1069"/>
        <w:rPr>
          <w:iCs/>
        </w:rPr>
      </w:pPr>
      <m:oMathPara>
        <m:oMath>
          <m:r>
            <w:rPr>
              <w:rFonts w:ascii="Cambria Math" w:hAnsi="Cambria Math"/>
            </w:rPr>
            <m:t>O</m:t>
          </m:r>
          <m:r>
            <m:rPr>
              <m:sty m:val="bi"/>
            </m:rPr>
            <w:rPr>
              <w:rFonts w:ascii="Cambria Math" w:hAnsi="Cambria Math"/>
            </w:rPr>
            <m:t>=</m:t>
          </m:r>
          <m:r>
            <w:rPr>
              <w:rFonts w:ascii="Cambria Math" w:hAnsi="Cambria Math"/>
            </w:rPr>
            <m:t>W</m:t>
          </m:r>
          <m:r>
            <w:rPr>
              <w:rFonts w:ascii="Cambria Math" w:hAnsi="Cambria Math" w:cs="Cambria Math"/>
            </w:rPr>
            <m:t>⋅</m:t>
          </m:r>
          <m:r>
            <w:rPr>
              <w:rFonts w:ascii="Cambria Math" w:hAnsi="Cambria Math"/>
            </w:rPr>
            <m:t>I</m:t>
          </m:r>
        </m:oMath>
      </m:oMathPara>
    </w:p>
    <w:p w14:paraId="50A017D2" w14:textId="333742A0" w:rsidR="000B4B9A" w:rsidRDefault="000B4B9A" w:rsidP="009851AD">
      <w:pPr>
        <w:spacing w:after="0"/>
        <w:ind w:left="1069"/>
        <w:rPr>
          <w:iCs/>
        </w:rPr>
      </w:pPr>
      <w:r>
        <w:rPr>
          <w:iCs/>
        </w:rPr>
        <w:t xml:space="preserve">Where: </w:t>
      </w:r>
    </w:p>
    <w:p w14:paraId="4ADD432C" w14:textId="4B8F26F4" w:rsidR="00907F0C" w:rsidRPr="00907F0C" w:rsidRDefault="00907F0C" w:rsidP="009851AD">
      <w:pPr>
        <w:spacing w:after="0"/>
        <w:ind w:left="1440" w:firstLine="720"/>
        <w:rPr>
          <w:rFonts w:ascii="Cambria Math" w:hAnsi="Cambria Math"/>
          <w:i/>
          <w:iCs/>
        </w:rPr>
      </w:pPr>
      <m:oMathPara>
        <m:oMathParaPr>
          <m:jc m:val="left"/>
        </m:oMathParaPr>
        <m:oMath>
          <m:r>
            <w:rPr>
              <w:rFonts w:ascii="Cambria Math" w:hAnsi="Cambria Math"/>
            </w:rPr>
            <m:t>O: Output value</m:t>
          </m:r>
          <m:r>
            <w:rPr>
              <w:rFonts w:ascii="Cambria Math" w:hAnsi="Cambria Math"/>
            </w:rPr>
            <m:t>.</m:t>
          </m:r>
        </m:oMath>
      </m:oMathPara>
    </w:p>
    <w:p w14:paraId="2566BEEF" w14:textId="6A03CFFC" w:rsidR="00907F0C" w:rsidRPr="00907F0C" w:rsidRDefault="00907F0C" w:rsidP="009851AD">
      <w:pPr>
        <w:spacing w:after="0"/>
        <w:ind w:left="1440" w:firstLine="720"/>
        <w:rPr>
          <w:rFonts w:ascii="Cambria Math" w:hAnsi="Cambria Math"/>
          <w:i/>
          <w:iCs/>
        </w:rPr>
      </w:pPr>
      <m:oMathPara>
        <m:oMathParaPr>
          <m:jc m:val="left"/>
        </m:oMathParaPr>
        <m:oMath>
          <m:r>
            <w:rPr>
              <w:rFonts w:ascii="Cambria Math" w:hAnsi="Cambria Math"/>
            </w:rPr>
            <m:t>I: Input feature map or vector</m:t>
          </m:r>
          <m:r>
            <w:rPr>
              <w:rFonts w:ascii="Cambria Math" w:hAnsi="Cambria Math"/>
            </w:rPr>
            <m:t>.</m:t>
          </m:r>
        </m:oMath>
      </m:oMathPara>
    </w:p>
    <w:p w14:paraId="71B7A964" w14:textId="4AA48D50" w:rsidR="00907F0C" w:rsidRPr="00907F0C" w:rsidRDefault="00907F0C" w:rsidP="009851AD">
      <w:pPr>
        <w:spacing w:after="0"/>
        <w:ind w:left="1440" w:firstLine="720"/>
        <w:rPr>
          <w:rFonts w:ascii="Cambria Math" w:hAnsi="Cambria Math"/>
          <w:i/>
          <w:iCs/>
        </w:rPr>
      </w:pPr>
      <m:oMathPara>
        <m:oMathParaPr>
          <m:jc m:val="left"/>
        </m:oMathParaPr>
        <m:oMath>
          <m:r>
            <w:rPr>
              <w:rFonts w:ascii="Cambria Math" w:hAnsi="Cambria Math"/>
            </w:rPr>
            <m:t>W: Weight matrix (interpreted as 1×1 convolution in FCN)</m:t>
          </m:r>
          <m:r>
            <w:rPr>
              <w:rFonts w:ascii="Cambria Math" w:hAnsi="Cambria Math"/>
            </w:rPr>
            <m:t>.</m:t>
          </m:r>
        </m:oMath>
      </m:oMathPara>
    </w:p>
    <w:p w14:paraId="4CB5FD36" w14:textId="1AFE4FD8" w:rsidR="002F2719" w:rsidRPr="002F2719" w:rsidRDefault="00937195" w:rsidP="009851AD">
      <w:pPr>
        <w:numPr>
          <w:ilvl w:val="1"/>
          <w:numId w:val="16"/>
        </w:numPr>
        <w:spacing w:after="0"/>
      </w:pPr>
      <w:r>
        <w:lastRenderedPageBreak/>
        <w:t xml:space="preserve">Typically, in </w:t>
      </w:r>
      <w:r w:rsidR="002F2719" w:rsidRPr="002F2719">
        <w:t xml:space="preserve">FCNs, </w:t>
      </w:r>
      <w:r>
        <w:t xml:space="preserve">the </w:t>
      </w:r>
      <w:r w:rsidR="002F2719" w:rsidRPr="002F2719">
        <w:t>convolution operation</w:t>
      </w:r>
      <w:r>
        <w:t xml:space="preserve"> has a dimension of 1</w:t>
      </w:r>
      <w:r w:rsidRPr="002F2719">
        <w:t>×</w:t>
      </w:r>
      <w:r>
        <w:t>1</w:t>
      </w:r>
      <w:r w:rsidR="002F2719" w:rsidRPr="002F2719">
        <w:t>.</w:t>
      </w:r>
    </w:p>
    <w:p w14:paraId="7CBFE312" w14:textId="77777777" w:rsidR="002F2719" w:rsidRPr="002F2719" w:rsidRDefault="002F2719" w:rsidP="009851AD">
      <w:pPr>
        <w:numPr>
          <w:ilvl w:val="0"/>
          <w:numId w:val="16"/>
        </w:numPr>
        <w:spacing w:after="0"/>
      </w:pPr>
      <w:r w:rsidRPr="002F2719">
        <w:rPr>
          <w:b/>
          <w:bCs/>
        </w:rPr>
        <w:t xml:space="preserve">Pooling and </w:t>
      </w:r>
      <w:proofErr w:type="spellStart"/>
      <w:r w:rsidRPr="002F2719">
        <w:rPr>
          <w:b/>
          <w:bCs/>
        </w:rPr>
        <w:t>Strided</w:t>
      </w:r>
      <w:proofErr w:type="spellEnd"/>
      <w:r w:rsidRPr="002F2719">
        <w:rPr>
          <w:b/>
          <w:bCs/>
        </w:rPr>
        <w:t xml:space="preserve"> Convolution</w:t>
      </w:r>
      <w:r w:rsidRPr="002F2719">
        <w:t>:</w:t>
      </w:r>
    </w:p>
    <w:p w14:paraId="40D49FE1" w14:textId="7EB31BB5" w:rsidR="00A12F6E" w:rsidRDefault="00A12F6E" w:rsidP="009851AD">
      <w:pPr>
        <w:numPr>
          <w:ilvl w:val="1"/>
          <w:numId w:val="16"/>
        </w:numPr>
        <w:spacing w:after="0"/>
      </w:pPr>
      <w:r w:rsidRPr="00A12F6E">
        <w:t>Imagine looking at a</w:t>
      </w:r>
      <w:r w:rsidR="00642511">
        <w:t>n</w:t>
      </w:r>
      <w:r w:rsidRPr="00A12F6E">
        <w:t xml:space="preserve"> </w:t>
      </w:r>
      <w:r w:rsidR="00642511">
        <w:t>intricate</w:t>
      </w:r>
      <w:r w:rsidRPr="00A12F6E">
        <w:t xml:space="preserve"> painting </w:t>
      </w:r>
      <w:r w:rsidR="00600A99">
        <w:t>closely</w:t>
      </w:r>
      <w:r w:rsidRPr="00A12F6E">
        <w:t xml:space="preserve">. While </w:t>
      </w:r>
      <w:r w:rsidR="00642511">
        <w:t xml:space="preserve">the </w:t>
      </w:r>
      <w:r w:rsidRPr="00A12F6E">
        <w:t>fine details</w:t>
      </w:r>
      <w:r w:rsidR="00642511">
        <w:t xml:space="preserve"> are preserved</w:t>
      </w:r>
      <w:r w:rsidRPr="00A12F6E">
        <w:t>, it</w:t>
      </w:r>
      <w:r w:rsidR="00642511">
        <w:t xml:space="preserve"> is</w:t>
      </w:r>
      <w:r w:rsidRPr="00A12F6E">
        <w:t xml:space="preserve"> hard to </w:t>
      </w:r>
      <w:r w:rsidR="00642511">
        <w:t>see the whole picture</w:t>
      </w:r>
      <w:r w:rsidRPr="00A12F6E">
        <w:t xml:space="preserve">. Pooling </w:t>
      </w:r>
      <w:r w:rsidR="00600A99">
        <w:t>is like taking</w:t>
      </w:r>
      <w:r w:rsidRPr="00A12F6E">
        <w:t xml:space="preserve"> a few steps back to get a more general view. It </w:t>
      </w:r>
      <w:r w:rsidR="00600A99">
        <w:t>shrinks and simplifies the</w:t>
      </w:r>
      <w:r w:rsidRPr="00A12F6E">
        <w:t xml:space="preserve"> feature map, retaining only the most important information. This </w:t>
      </w:r>
      <w:r w:rsidR="00600A99">
        <w:t xml:space="preserve">increases </w:t>
      </w:r>
      <w:r w:rsidRPr="00A12F6E">
        <w:t xml:space="preserve">the network </w:t>
      </w:r>
      <w:r w:rsidR="00600A99">
        <w:t>efficiency and reduces</w:t>
      </w:r>
      <w:r w:rsidRPr="00A12F6E">
        <w:t xml:space="preserve"> overfitting.</w:t>
      </w:r>
    </w:p>
    <w:p w14:paraId="4C54DF0F" w14:textId="77777777" w:rsidR="00A7505E" w:rsidRDefault="002F2719" w:rsidP="009851AD">
      <w:pPr>
        <w:numPr>
          <w:ilvl w:val="1"/>
          <w:numId w:val="16"/>
        </w:numPr>
        <w:spacing w:after="0"/>
      </w:pPr>
      <w:r w:rsidRPr="002F2719">
        <w:t xml:space="preserve">Mathematically, given input </w:t>
      </w:r>
      <w:r w:rsidRPr="002F2719">
        <w:rPr>
          <w:i/>
          <w:iCs/>
        </w:rPr>
        <w:t>I</w:t>
      </w:r>
      <w:r w:rsidRPr="002F2719">
        <w:t xml:space="preserve"> and pooling function </w:t>
      </w:r>
      <w:r w:rsidRPr="002F2719">
        <w:rPr>
          <w:i/>
          <w:iCs/>
        </w:rPr>
        <w:t>f</w:t>
      </w:r>
      <w:r w:rsidRPr="002F2719">
        <w:t xml:space="preserve">, the pooled output </w:t>
      </w:r>
      <w:r w:rsidRPr="002F2719">
        <w:rPr>
          <w:i/>
          <w:iCs/>
        </w:rPr>
        <w:t>O</w:t>
      </w:r>
      <w:r w:rsidRPr="002F2719">
        <w:t xml:space="preserve"> at location (</w:t>
      </w:r>
      <w:proofErr w:type="spellStart"/>
      <w:proofErr w:type="gramStart"/>
      <w:r w:rsidRPr="002F2719">
        <w:rPr>
          <w:i/>
          <w:iCs/>
        </w:rPr>
        <w:t>x</w:t>
      </w:r>
      <w:r w:rsidRPr="002F2719">
        <w:t>,</w:t>
      </w:r>
      <w:r w:rsidRPr="002F2719">
        <w:rPr>
          <w:i/>
          <w:iCs/>
        </w:rPr>
        <w:t>y</w:t>
      </w:r>
      <w:proofErr w:type="spellEnd"/>
      <w:proofErr w:type="gramEnd"/>
      <w:r w:rsidRPr="002F2719">
        <w:t>) is</w:t>
      </w:r>
      <w:r w:rsidR="00A7505E">
        <w:t xml:space="preserve"> given by the function:</w:t>
      </w:r>
    </w:p>
    <w:p w14:paraId="2DAF559E" w14:textId="0765CFD4" w:rsidR="00A7505E" w:rsidRPr="00A7505E" w:rsidRDefault="00A7505E" w:rsidP="009851AD">
      <w:pPr>
        <w:spacing w:after="0"/>
        <w:ind w:left="1069"/>
      </w:pPr>
      <m:oMathPara>
        <m:oMath>
          <m:r>
            <w:rPr>
              <w:rFonts w:ascii="Cambria Math" w:hAnsi="Cambria Math"/>
            </w:rPr>
            <m:t>O</m:t>
          </m:r>
          <m:d>
            <m:dPr>
              <m:ctrlPr>
                <w:rPr>
                  <w:rFonts w:ascii="Cambria Math" w:hAnsi="Cambria Math"/>
                  <w:i/>
                </w:rPr>
              </m:ctrlPr>
            </m:dPr>
            <m:e>
              <m:r>
                <w:rPr>
                  <w:rFonts w:ascii="Cambria Math" w:hAnsi="Cambria Math"/>
                </w:rPr>
                <m:t>x,y</m:t>
              </m:r>
            </m:e>
          </m:d>
          <m: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2x :2x+1, 2y :2y+1</m:t>
                  </m:r>
                </m:e>
              </m:d>
            </m:e>
          </m:d>
          <m:r>
            <w:rPr>
              <w:rStyle w:val="FootnoteReference"/>
              <w:rFonts w:ascii="Cambria Math" w:hAnsi="Cambria Math"/>
              <w:i/>
            </w:rPr>
            <w:footnoteReference w:id="15"/>
          </m:r>
        </m:oMath>
      </m:oMathPara>
    </w:p>
    <w:p w14:paraId="2E51CF13" w14:textId="036F2252" w:rsidR="002F2719" w:rsidRDefault="000B490E" w:rsidP="009851AD">
      <w:pPr>
        <w:spacing w:after="0"/>
        <w:ind w:left="1069"/>
      </w:pPr>
      <w:r>
        <w:t xml:space="preserve">Where: </w:t>
      </w:r>
    </w:p>
    <w:p w14:paraId="57074368" w14:textId="54755DD3" w:rsidR="00E8352D" w:rsidRPr="00E8352D" w:rsidRDefault="00E8352D" w:rsidP="009851AD">
      <w:pPr>
        <w:spacing w:after="0"/>
        <w:ind w:left="1440" w:firstLine="720"/>
      </w:pPr>
      <m:oMathPara>
        <m:oMathParaPr>
          <m:jc m:val="left"/>
        </m:oMathParaPr>
        <m:oMath>
          <m:r>
            <w:rPr>
              <w:rFonts w:ascii="Cambria Math" w:hAnsi="Cambria Math"/>
            </w:rPr>
            <m:t>O(x,y): Output value at location (x, y) in the pooled output</m:t>
          </m:r>
          <m:r>
            <w:rPr>
              <w:rFonts w:ascii="Cambria Math" w:hAnsi="Cambria Math"/>
            </w:rPr>
            <m:t>.</m:t>
          </m:r>
        </m:oMath>
      </m:oMathPara>
    </w:p>
    <w:p w14:paraId="5A853A49" w14:textId="2B9B7E07" w:rsidR="00E8352D" w:rsidRPr="00E8352D" w:rsidRDefault="00E8352D" w:rsidP="009851AD">
      <w:pPr>
        <w:spacing w:after="0"/>
        <w:ind w:left="1418" w:firstLine="371"/>
      </w:pPr>
      <m:oMathPara>
        <m:oMathParaPr>
          <m:jc m:val="left"/>
        </m:oMathParaPr>
        <m:oMath>
          <m:r>
            <w:rPr>
              <w:rFonts w:ascii="Cambria Math" w:hAnsi="Cambria Math"/>
            </w:rPr>
            <m:t>I: Input feature map</m:t>
          </m:r>
          <m:r>
            <w:rPr>
              <w:rFonts w:ascii="Cambria Math" w:hAnsi="Cambria Math"/>
            </w:rPr>
            <m:t>.</m:t>
          </m:r>
        </m:oMath>
      </m:oMathPara>
    </w:p>
    <w:p w14:paraId="44E97F51" w14:textId="07C19BCC" w:rsidR="000B490E" w:rsidRPr="00E8352D" w:rsidRDefault="00E8352D" w:rsidP="009851AD">
      <w:pPr>
        <w:spacing w:after="0"/>
        <w:ind w:left="1418" w:firstLine="371"/>
      </w:pPr>
      <m:oMathPara>
        <m:oMathParaPr>
          <m:jc m:val="left"/>
        </m:oMathParaPr>
        <m:oMath>
          <m:r>
            <w:rPr>
              <w:rFonts w:ascii="Cambria Math" w:hAnsi="Cambria Math"/>
            </w:rPr>
            <m:t>f: Pooling function (typically max or average)</m:t>
          </m:r>
          <m:r>
            <w:rPr>
              <w:rFonts w:ascii="Cambria Math" w:hAnsi="Cambria Math"/>
            </w:rPr>
            <m:t>.</m:t>
          </m:r>
        </m:oMath>
      </m:oMathPara>
    </w:p>
    <w:p w14:paraId="54BFE65B" w14:textId="7608E786" w:rsidR="00A7505E" w:rsidRPr="002F2719" w:rsidRDefault="00A7505E" w:rsidP="009851AD">
      <w:pPr>
        <w:numPr>
          <w:ilvl w:val="1"/>
          <w:numId w:val="16"/>
        </w:numPr>
        <w:spacing w:after="0"/>
      </w:pPr>
      <w:r w:rsidRPr="002F2719">
        <w:t xml:space="preserve">Pooling layers reduce spatial dimensions. If a </w:t>
      </w:r>
      <w:r>
        <w:t>2</w:t>
      </w:r>
      <w:r w:rsidRPr="002F2719">
        <w:t>×2 max-pooling operation is employed, then for every 2×2 block in the input, the maximum value becomes the output.</w:t>
      </w:r>
    </w:p>
    <w:p w14:paraId="1381E48C" w14:textId="77777777" w:rsidR="002F2719" w:rsidRPr="002F2719" w:rsidRDefault="002F2719" w:rsidP="009851AD">
      <w:pPr>
        <w:numPr>
          <w:ilvl w:val="0"/>
          <w:numId w:val="16"/>
        </w:numPr>
        <w:spacing w:after="0"/>
      </w:pPr>
      <w:r w:rsidRPr="002F2719">
        <w:rPr>
          <w:b/>
          <w:bCs/>
        </w:rPr>
        <w:t>Upsampling (Deconvolution)</w:t>
      </w:r>
      <w:r w:rsidRPr="002F2719">
        <w:t>:</w:t>
      </w:r>
    </w:p>
    <w:p w14:paraId="441A85FC" w14:textId="517520AD" w:rsidR="00A12F6E" w:rsidRDefault="00A12F6E" w:rsidP="009851AD">
      <w:pPr>
        <w:numPr>
          <w:ilvl w:val="1"/>
          <w:numId w:val="16"/>
        </w:numPr>
        <w:spacing w:after="0"/>
      </w:pPr>
      <w:r w:rsidRPr="00A12F6E">
        <w:t xml:space="preserve">If pooling is like zooming out of an image, then upsampling is like zooming back in. </w:t>
      </w:r>
      <w:r w:rsidR="00851E04">
        <w:t>The size is often reduced for efficiency w</w:t>
      </w:r>
      <w:r w:rsidRPr="00A12F6E">
        <w:t>hen FCNs process an image</w:t>
      </w:r>
      <w:r w:rsidR="00851E04">
        <w:t xml:space="preserve">; once finished, </w:t>
      </w:r>
      <w:r w:rsidRPr="00A12F6E">
        <w:t xml:space="preserve">to label every pixel in the original image, </w:t>
      </w:r>
      <w:r w:rsidR="00851E04">
        <w:t>the image</w:t>
      </w:r>
      <w:r w:rsidRPr="00A12F6E">
        <w:t xml:space="preserve"> need</w:t>
      </w:r>
      <w:r w:rsidR="00851E04">
        <w:t>s</w:t>
      </w:r>
      <w:r w:rsidRPr="00A12F6E">
        <w:t xml:space="preserve"> to </w:t>
      </w:r>
      <w:r w:rsidR="00851E04">
        <w:t>be in</w:t>
      </w:r>
      <w:r w:rsidRPr="00A12F6E">
        <w:t xml:space="preserve"> its original size. Upsampling achieves this by filling in details and expanding the reduced image.</w:t>
      </w:r>
    </w:p>
    <w:p w14:paraId="79297DC3" w14:textId="14921ACA" w:rsidR="002F2719" w:rsidRPr="002F2719" w:rsidRDefault="002F2719" w:rsidP="009851AD">
      <w:pPr>
        <w:numPr>
          <w:ilvl w:val="1"/>
          <w:numId w:val="16"/>
        </w:numPr>
        <w:spacing w:after="0"/>
      </w:pPr>
      <w:r w:rsidRPr="002F2719">
        <w:t>Deconvolutional layers (often called transposed convolutions) are used to upscale the feature maps. They can be seen as the reverse operation of convolution.</w:t>
      </w:r>
    </w:p>
    <w:p w14:paraId="42082524" w14:textId="77777777" w:rsidR="002F2719" w:rsidRPr="002F2719" w:rsidRDefault="002F2719" w:rsidP="009851AD">
      <w:pPr>
        <w:numPr>
          <w:ilvl w:val="0"/>
          <w:numId w:val="16"/>
        </w:numPr>
        <w:spacing w:after="0"/>
      </w:pPr>
      <w:r w:rsidRPr="002F2719">
        <w:rPr>
          <w:b/>
          <w:bCs/>
        </w:rPr>
        <w:t>Skip Connections</w:t>
      </w:r>
      <w:r w:rsidRPr="002F2719">
        <w:t>:</w:t>
      </w:r>
    </w:p>
    <w:p w14:paraId="14F4AA13" w14:textId="5930AB7E" w:rsidR="00A12F6E" w:rsidRDefault="00A12F6E" w:rsidP="009851AD">
      <w:pPr>
        <w:numPr>
          <w:ilvl w:val="1"/>
          <w:numId w:val="16"/>
        </w:numPr>
        <w:spacing w:after="0"/>
      </w:pPr>
      <w:r w:rsidRPr="00A12F6E">
        <w:t>As an FCN processes an image, the deeper layers capture more abstract and wide-ranging features, while the earlier layers capture fine details. Skip connections</w:t>
      </w:r>
      <w:r w:rsidR="00887D44">
        <w:t xml:space="preserve"> </w:t>
      </w:r>
      <w:r w:rsidRPr="00A12F6E">
        <w:t>combine the detailed information from earlier layers with the broader context from deeper layers. This helps in producing sharp and accurate segmentation results.</w:t>
      </w:r>
    </w:p>
    <w:p w14:paraId="656B7137" w14:textId="7C8D2DF7" w:rsidR="00213F2C" w:rsidRDefault="00213F2C" w:rsidP="009851AD">
      <w:pPr>
        <w:numPr>
          <w:ilvl w:val="1"/>
          <w:numId w:val="16"/>
        </w:numPr>
        <w:spacing w:after="0"/>
      </w:pPr>
      <w:r>
        <w:lastRenderedPageBreak/>
        <w:t>The combination of different layers is defined as</w:t>
      </w:r>
      <w:r w:rsidR="007214B0">
        <w:t xml:space="preserve"> an element-wise addition</w:t>
      </w:r>
      <w:r>
        <w:t xml:space="preserve">: </w:t>
      </w:r>
    </w:p>
    <w:p w14:paraId="5BBF7C22" w14:textId="72FA95E3" w:rsidR="00213F2C" w:rsidRPr="00213F2C" w:rsidRDefault="00213F2C" w:rsidP="009851AD">
      <w:pPr>
        <w:spacing w:after="0"/>
        <w:ind w:left="1069"/>
      </w:pPr>
      <m:oMathPara>
        <m:oMath>
          <m:r>
            <w:rPr>
              <w:rFonts w:ascii="Cambria Math" w:hAnsi="Cambria Math"/>
            </w:rPr>
            <m:t>O=</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oMath>
      </m:oMathPara>
    </w:p>
    <w:p w14:paraId="2524CD49" w14:textId="4C74B2E4" w:rsidR="00213F2C" w:rsidRDefault="00213F2C" w:rsidP="009851AD">
      <w:pPr>
        <w:spacing w:after="0"/>
        <w:ind w:left="1069"/>
      </w:pPr>
      <w:r>
        <w:t xml:space="preserve">Where: </w:t>
      </w:r>
    </w:p>
    <w:p w14:paraId="7D15872B" w14:textId="25A612A5" w:rsidR="004F7872" w:rsidRPr="007214B0" w:rsidRDefault="004F7872" w:rsidP="009851AD">
      <w:pPr>
        <w:spacing w:after="0"/>
        <w:ind w:left="1440" w:firstLine="720"/>
      </w:pPr>
      <m:oMathPara>
        <m:oMathParaPr>
          <m:jc m:val="left"/>
        </m:oMathParaPr>
        <m:oMath>
          <m:r>
            <w:rPr>
              <w:rFonts w:ascii="Cambria Math" w:hAnsi="Cambria Math"/>
            </w:rPr>
            <m:t>O: Combined output</m:t>
          </m:r>
          <m:r>
            <w:rPr>
              <w:rFonts w:ascii="Cambria Math" w:hAnsi="Cambria Math"/>
            </w:rPr>
            <m:t>.</m:t>
          </m:r>
        </m:oMath>
      </m:oMathPara>
    </w:p>
    <w:p w14:paraId="715E58FE" w14:textId="21182664" w:rsidR="00213F2C" w:rsidRPr="007214B0" w:rsidRDefault="004F7872" w:rsidP="009851AD">
      <w:pPr>
        <w:spacing w:after="0"/>
        <w:ind w:left="1418" w:firstLine="371"/>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 xml:space="preserve">: Outputs from different </m:t>
          </m:r>
          <m:r>
            <w:rPr>
              <w:rFonts w:ascii="Cambria Math" w:hAnsi="Cambria Math"/>
            </w:rPr>
            <m:t xml:space="preserve">depth of </m:t>
          </m:r>
          <m:r>
            <w:rPr>
              <w:rFonts w:ascii="Cambria Math" w:hAnsi="Cambria Math"/>
            </w:rPr>
            <m:t>layers of the network</m:t>
          </m:r>
          <m:r>
            <w:rPr>
              <w:rFonts w:ascii="Cambria Math" w:hAnsi="Cambria Math"/>
            </w:rPr>
            <m:t>.</m:t>
          </m:r>
        </m:oMath>
      </m:oMathPara>
    </w:p>
    <w:p w14:paraId="1E5B694B" w14:textId="77777777" w:rsidR="002F2719" w:rsidRPr="002F2719" w:rsidRDefault="002F2719" w:rsidP="009851AD">
      <w:pPr>
        <w:numPr>
          <w:ilvl w:val="0"/>
          <w:numId w:val="16"/>
        </w:numPr>
        <w:spacing w:after="0"/>
      </w:pPr>
      <w:r w:rsidRPr="002F2719">
        <w:rPr>
          <w:b/>
          <w:bCs/>
        </w:rPr>
        <w:t>Activation Functions</w:t>
      </w:r>
      <w:r w:rsidRPr="002F2719">
        <w:t>:</w:t>
      </w:r>
    </w:p>
    <w:p w14:paraId="7F6351D8" w14:textId="3609FB3D" w:rsidR="004C3692" w:rsidRDefault="004C3692" w:rsidP="009851AD">
      <w:pPr>
        <w:numPr>
          <w:ilvl w:val="1"/>
          <w:numId w:val="16"/>
        </w:numPr>
        <w:spacing w:after="0"/>
      </w:pPr>
      <w:r w:rsidRPr="004C3692">
        <w:t xml:space="preserve">After identifying features in the convolutional layers, the network needs a way to decide which features are important and which ones are not. The activation function does this by </w:t>
      </w:r>
      <w:r w:rsidR="00311D60">
        <w:t>preserving</w:t>
      </w:r>
      <w:r w:rsidR="00106FBB">
        <w:t xml:space="preserve"> all the</w:t>
      </w:r>
      <w:r w:rsidRPr="004C3692">
        <w:t xml:space="preserve"> positive values </w:t>
      </w:r>
      <w:r w:rsidR="00106FBB">
        <w:t>a</w:t>
      </w:r>
      <w:r w:rsidRPr="004C3692">
        <w:t xml:space="preserve">nd </w:t>
      </w:r>
      <w:r w:rsidR="00106FBB">
        <w:t>zeroing</w:t>
      </w:r>
      <w:r w:rsidRPr="004C3692">
        <w:t xml:space="preserve"> negative values. </w:t>
      </w:r>
      <w:r w:rsidR="00311D60">
        <w:t>The activation function is like a</w:t>
      </w:r>
      <w:r w:rsidRPr="004C3692">
        <w:t xml:space="preserve"> gatekeeper </w:t>
      </w:r>
      <w:r w:rsidR="00311D60">
        <w:t xml:space="preserve">that </w:t>
      </w:r>
      <w:r w:rsidRPr="004C3692">
        <w:t>only</w:t>
      </w:r>
      <w:r w:rsidR="00311D60">
        <w:t xml:space="preserve"> allows</w:t>
      </w:r>
      <w:r w:rsidRPr="004C3692">
        <w:t xml:space="preserve"> meaningful information.</w:t>
      </w:r>
    </w:p>
    <w:p w14:paraId="33E32588" w14:textId="5C9F1352" w:rsidR="002F2719" w:rsidRDefault="00815C03" w:rsidP="009851AD">
      <w:pPr>
        <w:numPr>
          <w:ilvl w:val="1"/>
          <w:numId w:val="16"/>
        </w:numPr>
        <w:spacing w:after="0"/>
      </w:pPr>
      <w:r>
        <w:t xml:space="preserve">A common </w:t>
      </w:r>
      <w:r w:rsidR="00D10C2C">
        <w:t xml:space="preserve">activation function </w:t>
      </w:r>
      <w:r>
        <w:t>is Rectified Linear Unit (</w:t>
      </w:r>
      <w:proofErr w:type="spellStart"/>
      <w:r>
        <w:t>ReLU</w:t>
      </w:r>
      <w:proofErr w:type="spellEnd"/>
      <w:r>
        <w:t xml:space="preserve">), </w:t>
      </w:r>
      <w:r w:rsidR="00D10C2C">
        <w:t xml:space="preserve">which is defined as: </w:t>
      </w:r>
    </w:p>
    <w:p w14:paraId="067B8C24" w14:textId="05770D6B" w:rsidR="00D10C2C" w:rsidRPr="002F2719" w:rsidRDefault="00D10C2C" w:rsidP="009851AD">
      <w:pPr>
        <w:spacing w:after="0"/>
        <w:ind w:left="1069"/>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5E9CFF73" w14:textId="2608F766" w:rsidR="00D10C2C" w:rsidRDefault="00D10C2C" w:rsidP="009851AD">
      <w:pPr>
        <w:spacing w:after="0"/>
        <w:ind w:left="1069"/>
      </w:pPr>
      <w:r>
        <w:t xml:space="preserve">Where: </w:t>
      </w:r>
    </w:p>
    <w:p w14:paraId="655711AE" w14:textId="23D1D4ED" w:rsidR="00D10C2C" w:rsidRPr="009378BD" w:rsidRDefault="009378BD" w:rsidP="009851AD">
      <w:pPr>
        <w:spacing w:after="0"/>
        <w:ind w:left="1440" w:firstLine="720"/>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:Activated output value</m:t>
          </m:r>
        </m:oMath>
      </m:oMathPara>
    </w:p>
    <w:p w14:paraId="58A3198A" w14:textId="2021989C" w:rsidR="009378BD" w:rsidRPr="009378BD" w:rsidRDefault="009378BD" w:rsidP="009851AD">
      <w:pPr>
        <w:spacing w:after="0"/>
        <w:ind w:left="1418" w:firstLine="371"/>
      </w:pPr>
      <m:oMathPara>
        <m:oMathParaPr>
          <m:jc m:val="left"/>
        </m:oMathParaPr>
        <m:oMath>
          <m:r>
            <w:rPr>
              <w:rFonts w:ascii="Cambria Math" w:hAnsi="Cambria Math"/>
            </w:rPr>
            <m:t>x:Input value</m:t>
          </m:r>
        </m:oMath>
      </m:oMathPara>
    </w:p>
    <w:p w14:paraId="05BA9FC3" w14:textId="17FFA980" w:rsidR="00FB6A99" w:rsidRPr="002F2719" w:rsidRDefault="002F2719" w:rsidP="009851AD">
      <w:pPr>
        <w:numPr>
          <w:ilvl w:val="1"/>
          <w:numId w:val="16"/>
        </w:numPr>
        <w:spacing w:after="0"/>
      </w:pPr>
      <w:r w:rsidRPr="002F2719">
        <w:t>Other functions like sigmoid or tanh can also be employed</w:t>
      </w:r>
      <w:r w:rsidR="001C6789">
        <w:t>.</w:t>
      </w:r>
    </w:p>
    <w:p w14:paraId="703A770E" w14:textId="77777777" w:rsidR="002F2719" w:rsidRPr="002F2719" w:rsidRDefault="002F2719" w:rsidP="009851AD">
      <w:pPr>
        <w:numPr>
          <w:ilvl w:val="0"/>
          <w:numId w:val="16"/>
        </w:numPr>
        <w:spacing w:after="0"/>
      </w:pPr>
      <w:proofErr w:type="spellStart"/>
      <w:r w:rsidRPr="002F2719">
        <w:rPr>
          <w:b/>
          <w:bCs/>
        </w:rPr>
        <w:t>Softmax</w:t>
      </w:r>
      <w:proofErr w:type="spellEnd"/>
      <w:r w:rsidRPr="002F2719">
        <w:rPr>
          <w:b/>
          <w:bCs/>
        </w:rPr>
        <w:t xml:space="preserve"> and Pixel-wise Classification</w:t>
      </w:r>
      <w:r w:rsidRPr="002F2719">
        <w:t>:</w:t>
      </w:r>
    </w:p>
    <w:p w14:paraId="2B2CDEC3" w14:textId="58A84CE0" w:rsidR="004C3692" w:rsidRDefault="005B40A6" w:rsidP="009851AD">
      <w:pPr>
        <w:numPr>
          <w:ilvl w:val="1"/>
          <w:numId w:val="16"/>
        </w:numPr>
        <w:spacing w:after="0"/>
      </w:pPr>
      <w:r>
        <w:t>In the final layer, the</w:t>
      </w:r>
      <w:r w:rsidR="004C3692" w:rsidRPr="004C3692">
        <w:t xml:space="preserve"> FCN </w:t>
      </w:r>
      <w:r w:rsidRPr="004C3692">
        <w:t>must</w:t>
      </w:r>
      <w:r w:rsidR="004C3692" w:rsidRPr="004C3692">
        <w:t xml:space="preserve"> decide what object each pixel belongs to, like "cat," "dog," or "background." The </w:t>
      </w:r>
      <w:r w:rsidRPr="004C3692">
        <w:t>SoftMax</w:t>
      </w:r>
      <w:r w:rsidR="004C3692" w:rsidRPr="004C3692">
        <w:t xml:space="preserve"> function helps with this by converting raw scores for each category into probabilities. It's like taking the network's initial guesses and refining them to be more confident and accurate.</w:t>
      </w:r>
    </w:p>
    <w:p w14:paraId="03B0A81F" w14:textId="4FB4A73B" w:rsidR="008D49B9" w:rsidRDefault="008D49B9" w:rsidP="009851AD">
      <w:pPr>
        <w:numPr>
          <w:ilvl w:val="1"/>
          <w:numId w:val="16"/>
        </w:numPr>
        <w:spacing w:after="0"/>
      </w:pPr>
      <w:r>
        <w:t xml:space="preserve">The conversion from </w:t>
      </w:r>
      <w:r w:rsidR="004A2F9A">
        <w:t xml:space="preserve">scores </w:t>
      </w:r>
      <w:r w:rsidR="00C20220">
        <w:t>to</w:t>
      </w:r>
      <w:r w:rsidR="004A2F9A">
        <w:t xml:space="preserve"> probabilities for each object </w:t>
      </w:r>
      <w:r w:rsidR="00C20220">
        <w:t>class</w:t>
      </w:r>
      <w:r w:rsidR="004A2F9A">
        <w:t xml:space="preserve"> can be described as: </w:t>
      </w:r>
    </w:p>
    <w:p w14:paraId="6FCCD022" w14:textId="11070BBA" w:rsidR="004A2F9A" w:rsidRDefault="004A2F9A" w:rsidP="00DE0CD4">
      <w:pPr>
        <w:spacing w:after="0" w:line="240" w:lineRule="auto"/>
        <w:ind w:left="1069"/>
      </w:pPr>
      <m:oMathPara>
        <m:oMath>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s</m:t>
                      </m:r>
                    </m:e>
                    <m:sub>
                      <m:r>
                        <w:rPr>
                          <w:rFonts w:ascii="Cambria Math" w:hAnsi="Cambria Math"/>
                        </w:rPr>
                        <m:t>c</m:t>
                      </m:r>
                    </m:sub>
                  </m:sSub>
                </m:sup>
              </m:sSup>
            </m:num>
            <m:den>
              <m:nary>
                <m:naryPr>
                  <m:chr m:val="∑"/>
                  <m:limLoc m:val="subSup"/>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s</m:t>
                          </m:r>
                        </m:e>
                        <m:sub>
                          <m:r>
                            <w:rPr>
                              <w:rFonts w:ascii="Cambria Math" w:hAnsi="Cambria Math"/>
                            </w:rPr>
                            <m:t>i</m:t>
                          </m:r>
                        </m:sub>
                      </m:sSub>
                    </m:sup>
                  </m:sSup>
                </m:e>
              </m:nary>
            </m:den>
          </m:f>
        </m:oMath>
      </m:oMathPara>
    </w:p>
    <w:p w14:paraId="0DF64B00" w14:textId="4F569EE9" w:rsidR="002F2719" w:rsidRDefault="00C20220" w:rsidP="00D24114">
      <w:pPr>
        <w:spacing w:after="0"/>
        <w:ind w:left="1069"/>
      </w:pPr>
      <w:r>
        <w:t xml:space="preserve">Where: </w:t>
      </w:r>
    </w:p>
    <w:p w14:paraId="396A99D7" w14:textId="25BCC271" w:rsidR="009A3FB9" w:rsidRPr="009A3FB9" w:rsidRDefault="0015223F" w:rsidP="009A3FB9">
      <w:pPr>
        <w:spacing w:after="0"/>
        <w:ind w:left="1440" w:firstLine="720"/>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 Probability of the pixel belonging to class</m:t>
          </m:r>
          <m:r>
            <w:rPr>
              <w:rFonts w:ascii="Cambria Math" w:hAnsi="Cambria Math"/>
            </w:rPr>
            <m:t>.</m:t>
          </m:r>
          <m:r>
            <w:rPr>
              <w:rFonts w:ascii="Cambria Math" w:hAnsi="Cambria Math"/>
            </w:rPr>
            <m:t xml:space="preserve"> </m:t>
          </m:r>
          <m:r>
            <w:rPr>
              <w:rFonts w:ascii="Cambria Math" w:hAnsi="Cambria Math"/>
            </w:rPr>
            <m:t>​</m:t>
          </m:r>
        </m:oMath>
      </m:oMathPara>
    </w:p>
    <w:p w14:paraId="506DB4A4" w14:textId="1C9FB28B" w:rsidR="009A3FB9" w:rsidRPr="009A3FB9" w:rsidRDefault="009A3FB9" w:rsidP="009A3FB9">
      <w:pPr>
        <w:spacing w:after="0"/>
        <w:ind w:left="1418" w:firstLine="371"/>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 Raw score for class</m:t>
          </m:r>
          <m:r>
            <w:rPr>
              <w:rFonts w:ascii="Cambria Math" w:hAnsi="Cambria Math"/>
            </w:rPr>
            <m:t>.</m:t>
          </m:r>
        </m:oMath>
      </m:oMathPara>
    </w:p>
    <w:p w14:paraId="1787C9D5" w14:textId="0E029244" w:rsidR="00C20220" w:rsidRPr="002F2719" w:rsidRDefault="009A3FB9" w:rsidP="009A3FB9">
      <w:pPr>
        <w:spacing w:after="0"/>
        <w:ind w:left="1418" w:firstLine="371"/>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 Raw scores for all classes</m:t>
          </m:r>
          <m:r>
            <w:rPr>
              <w:rFonts w:ascii="Cambria Math" w:hAnsi="Cambria Math"/>
            </w:rPr>
            <m:t>.</m:t>
          </m:r>
        </m:oMath>
      </m:oMathPara>
    </w:p>
    <w:p w14:paraId="7CE488F6" w14:textId="3236990D" w:rsidR="00E31DB1" w:rsidRDefault="002F2719" w:rsidP="001C07C2">
      <w:pPr>
        <w:numPr>
          <w:ilvl w:val="1"/>
          <w:numId w:val="16"/>
        </w:numPr>
        <w:spacing w:after="0"/>
      </w:pPr>
      <w:r w:rsidRPr="002F2719">
        <w:t>This provides a probability distribution over classes for each pixel.</w:t>
      </w:r>
    </w:p>
    <w:p w14:paraId="72DC6DFB" w14:textId="61F800E1" w:rsidR="00E717BF" w:rsidRDefault="00C34D6B" w:rsidP="009851AD">
      <w:pPr>
        <w:spacing w:after="0"/>
      </w:pPr>
      <w:r>
        <w:t xml:space="preserve">In essence, FCNs </w:t>
      </w:r>
      <w:r w:rsidR="00542BF7">
        <w:t>bridged</w:t>
      </w:r>
      <w:r>
        <w:t xml:space="preserve"> the gap between the </w:t>
      </w:r>
      <w:r w:rsidR="00BA06C4">
        <w:t xml:space="preserve">demand </w:t>
      </w:r>
      <w:r w:rsidR="00542BF7">
        <w:t>for</w:t>
      </w:r>
      <w:r w:rsidR="00BA06C4">
        <w:t xml:space="preserve"> new SS approaches, and the shortcomings of conventional CNNs. Its feature-rich output </w:t>
      </w:r>
      <w:r w:rsidR="00AB2872">
        <w:t xml:space="preserve">allows the computation and prediction process to be efficient, accurate, and </w:t>
      </w:r>
      <w:r w:rsidR="007722EA">
        <w:t xml:space="preserve">versatile. </w:t>
      </w:r>
    </w:p>
    <w:p w14:paraId="57146511" w14:textId="4A51ECF7" w:rsidR="004C66DE" w:rsidRDefault="00B44BCE" w:rsidP="009851AD">
      <w:pPr>
        <w:pStyle w:val="Heading1"/>
      </w:pPr>
      <w:r>
        <w:lastRenderedPageBreak/>
        <w:t>7</w:t>
      </w:r>
      <w:r w:rsidR="004C66DE" w:rsidRPr="002B7E22">
        <w:t>. Key Contributions of the FCN Paper</w:t>
      </w:r>
    </w:p>
    <w:p w14:paraId="165890CC" w14:textId="62E46A86" w:rsidR="00B44923" w:rsidRPr="00B44923" w:rsidRDefault="00B44923" w:rsidP="009851AD">
      <w:pPr>
        <w:spacing w:after="0"/>
      </w:pPr>
      <w:r w:rsidRPr="00B44923">
        <w:t xml:space="preserve">The paper </w:t>
      </w:r>
      <w:r w:rsidRPr="00B44923">
        <w:rPr>
          <w:i/>
          <w:iCs/>
        </w:rPr>
        <w:t>"Fully Convolutional Networks for Semantic Segmentation"</w:t>
      </w:r>
      <w:r w:rsidRPr="00B44923">
        <w:t xml:space="preserve"> by Long, Shelhamer, and Darrell made several key contributions to the field of </w:t>
      </w:r>
      <w:r w:rsidR="00E32DE1">
        <w:t>CV</w:t>
      </w:r>
      <w:r w:rsidRPr="00B44923">
        <w:t>, specifically in</w:t>
      </w:r>
      <w:r w:rsidR="00E32DE1">
        <w:t xml:space="preserve"> pushing the</w:t>
      </w:r>
      <w:r w:rsidRPr="00B44923">
        <w:t xml:space="preserve"> </w:t>
      </w:r>
      <w:r w:rsidR="005A3EEE">
        <w:t>SS</w:t>
      </w:r>
      <w:r w:rsidR="00E32DE1">
        <w:t xml:space="preserve"> frontier</w:t>
      </w:r>
      <w:r w:rsidRPr="00B44923">
        <w:t>. Here are the primary contributions:</w:t>
      </w:r>
    </w:p>
    <w:p w14:paraId="5EB7A94A" w14:textId="390FB02B" w:rsidR="00B44923" w:rsidRPr="00B44923" w:rsidRDefault="00B44923" w:rsidP="009851AD">
      <w:pPr>
        <w:numPr>
          <w:ilvl w:val="0"/>
          <w:numId w:val="17"/>
        </w:numPr>
        <w:spacing w:after="0"/>
      </w:pPr>
      <w:r w:rsidRPr="00B44923">
        <w:rPr>
          <w:b/>
          <w:bCs/>
        </w:rPr>
        <w:t xml:space="preserve">Introduction of FCNs for </w:t>
      </w:r>
      <w:r w:rsidR="00D24114">
        <w:rPr>
          <w:b/>
          <w:bCs/>
        </w:rPr>
        <w:t>SS methods</w:t>
      </w:r>
      <w:r w:rsidRPr="00B44923">
        <w:t>:</w:t>
      </w:r>
    </w:p>
    <w:p w14:paraId="46E66B27" w14:textId="38BF2778" w:rsidR="00B44923" w:rsidRPr="00B44923" w:rsidRDefault="00D24114" w:rsidP="009851AD">
      <w:pPr>
        <w:numPr>
          <w:ilvl w:val="1"/>
          <w:numId w:val="17"/>
        </w:numPr>
        <w:spacing w:after="0"/>
      </w:pPr>
      <w:r>
        <w:t>Prior to this</w:t>
      </w:r>
      <w:r w:rsidR="00B44923" w:rsidRPr="00B44923">
        <w:t xml:space="preserve"> paper, </w:t>
      </w:r>
      <w:r>
        <w:t xml:space="preserve">SS </w:t>
      </w:r>
      <w:r w:rsidR="00B44923" w:rsidRPr="00B44923">
        <w:t xml:space="preserve">often involved patch-based methods or region proposals. The authors introduced a novel framework by adapting </w:t>
      </w:r>
      <w:r w:rsidR="00035E3B">
        <w:t>CNN</w:t>
      </w:r>
      <w:r w:rsidR="00B44923" w:rsidRPr="00B44923">
        <w:t xml:space="preserve"> for </w:t>
      </w:r>
      <w:r w:rsidR="003B52BC">
        <w:t xml:space="preserve">the </w:t>
      </w:r>
      <w:r w:rsidR="00B44923" w:rsidRPr="00B44923">
        <w:t xml:space="preserve">pixel-wise </w:t>
      </w:r>
      <w:r w:rsidR="005B6B32">
        <w:t>SS</w:t>
      </w:r>
      <w:r w:rsidR="009E65BE">
        <w:t xml:space="preserve"> method</w:t>
      </w:r>
      <w:r w:rsidR="00B44923" w:rsidRPr="00B44923">
        <w:t>. This adaptation involved converting the fully connected layers into convolutional layers, allowing the network to make dense predictions.</w:t>
      </w:r>
    </w:p>
    <w:p w14:paraId="10A986E5" w14:textId="49EB735C" w:rsidR="00B44923" w:rsidRPr="00B44923" w:rsidRDefault="00B44923" w:rsidP="009851AD">
      <w:pPr>
        <w:numPr>
          <w:ilvl w:val="0"/>
          <w:numId w:val="17"/>
        </w:numPr>
        <w:spacing w:after="0"/>
      </w:pPr>
      <w:r w:rsidRPr="00B44923">
        <w:rPr>
          <w:b/>
          <w:bCs/>
        </w:rPr>
        <w:t>End-to-End Training</w:t>
      </w:r>
      <w:r w:rsidRPr="00B44923">
        <w:t>:</w:t>
      </w:r>
    </w:p>
    <w:p w14:paraId="52A8BCDB" w14:textId="28938C59" w:rsidR="00B44923" w:rsidRPr="00B44923" w:rsidRDefault="00B44923" w:rsidP="009851AD">
      <w:pPr>
        <w:numPr>
          <w:ilvl w:val="1"/>
          <w:numId w:val="17"/>
        </w:numPr>
        <w:spacing w:after="0"/>
      </w:pPr>
      <w:r w:rsidRPr="00B44923">
        <w:t>FCNs are trained end-to-end, meaning the entire model is trained in a single process without the need for multiple stages or components. This ensures a direct mapping from raw pixels to their</w:t>
      </w:r>
      <w:r w:rsidR="009E65BE">
        <w:t xml:space="preserve"> corresponding</w:t>
      </w:r>
      <w:r w:rsidRPr="00B44923">
        <w:t xml:space="preserve"> class labels.</w:t>
      </w:r>
    </w:p>
    <w:p w14:paraId="2E620A35" w14:textId="07F5769C" w:rsidR="00B44923" w:rsidRPr="00B44923" w:rsidRDefault="00B44923" w:rsidP="009851AD">
      <w:pPr>
        <w:numPr>
          <w:ilvl w:val="0"/>
          <w:numId w:val="17"/>
        </w:numPr>
        <w:spacing w:after="0"/>
      </w:pPr>
      <w:r w:rsidRPr="00B44923">
        <w:rPr>
          <w:b/>
          <w:bCs/>
        </w:rPr>
        <w:t>Incorporation of Deconvolutional Layers</w:t>
      </w:r>
      <w:r w:rsidRPr="00B44923">
        <w:t>:</w:t>
      </w:r>
    </w:p>
    <w:p w14:paraId="022E5545" w14:textId="7AC09C87" w:rsidR="00B44923" w:rsidRPr="00B44923" w:rsidRDefault="00B44923" w:rsidP="009851AD">
      <w:pPr>
        <w:numPr>
          <w:ilvl w:val="1"/>
          <w:numId w:val="17"/>
        </w:numPr>
        <w:spacing w:after="0"/>
      </w:pPr>
      <w:r w:rsidRPr="00B44923">
        <w:t>To recover the spatial los</w:t>
      </w:r>
      <w:r w:rsidR="00036F4B">
        <w:t>s</w:t>
      </w:r>
      <w:r w:rsidRPr="00B44923">
        <w:t xml:space="preserve"> during pooling operations, the authors introduced upsampling layers. These layers enlarge the feature maps, allowing </w:t>
      </w:r>
      <w:r w:rsidR="007B6285">
        <w:t xml:space="preserve">network </w:t>
      </w:r>
      <w:r w:rsidRPr="00B44923">
        <w:t>outputs with the same spatial dimensions as the input image. The weights of these upsampling layers can be learned, enabling more accurate pixel-wise predictions.</w:t>
      </w:r>
    </w:p>
    <w:p w14:paraId="4689EC84" w14:textId="77777777" w:rsidR="00B44923" w:rsidRPr="00B44923" w:rsidRDefault="00B44923" w:rsidP="009851AD">
      <w:pPr>
        <w:numPr>
          <w:ilvl w:val="0"/>
          <w:numId w:val="17"/>
        </w:numPr>
        <w:spacing w:after="0"/>
      </w:pPr>
      <w:r w:rsidRPr="00B44923">
        <w:rPr>
          <w:b/>
          <w:bCs/>
        </w:rPr>
        <w:t>Skip Architectures for Combining Layers of Different Resolutions</w:t>
      </w:r>
      <w:r w:rsidRPr="00B44923">
        <w:t>:</w:t>
      </w:r>
    </w:p>
    <w:p w14:paraId="3443637D" w14:textId="4A41E2AD" w:rsidR="00B44923" w:rsidRPr="00B44923" w:rsidRDefault="00B44923" w:rsidP="009851AD">
      <w:pPr>
        <w:numPr>
          <w:ilvl w:val="1"/>
          <w:numId w:val="17"/>
        </w:numPr>
        <w:spacing w:after="0"/>
      </w:pPr>
      <w:r w:rsidRPr="00B44923">
        <w:t>The authors proposed a method to combine feature maps from intermediate layers with those from deeper layers. This</w:t>
      </w:r>
      <w:r w:rsidR="005F6BCD">
        <w:t xml:space="preserve"> </w:t>
      </w:r>
      <w:r w:rsidR="0084702F">
        <w:t>mixing</w:t>
      </w:r>
      <w:r w:rsidR="005F6BCD">
        <w:t xml:space="preserve"> of </w:t>
      </w:r>
      <w:proofErr w:type="gramStart"/>
      <w:r w:rsidR="0084702F">
        <w:t>coarse</w:t>
      </w:r>
      <w:proofErr w:type="gramEnd"/>
      <w:r w:rsidR="005F6BCD">
        <w:t xml:space="preserve"> and fine information from different </w:t>
      </w:r>
      <w:r w:rsidR="0084702F">
        <w:t>network depth</w:t>
      </w:r>
      <w:r w:rsidR="00036F4B">
        <w:t>s</w:t>
      </w:r>
      <w:r w:rsidRPr="00B44923">
        <w:t xml:space="preserve"> refines the predictions</w:t>
      </w:r>
      <w:r w:rsidR="0084702F">
        <w:t xml:space="preserve">, yielding in higher accuracy. </w:t>
      </w:r>
    </w:p>
    <w:p w14:paraId="184C9398" w14:textId="4F06E25D" w:rsidR="00B44923" w:rsidRPr="00B44923" w:rsidRDefault="00214173" w:rsidP="009851AD">
      <w:pPr>
        <w:numPr>
          <w:ilvl w:val="0"/>
          <w:numId w:val="17"/>
        </w:numPr>
        <w:spacing w:after="0"/>
      </w:pPr>
      <w:r>
        <w:rPr>
          <w:b/>
          <w:bCs/>
        </w:rPr>
        <w:t xml:space="preserve">Outstanding </w:t>
      </w:r>
      <w:r w:rsidR="00B44923" w:rsidRPr="00B44923">
        <w:rPr>
          <w:b/>
          <w:bCs/>
        </w:rPr>
        <w:t>Performance on Benchmarks</w:t>
      </w:r>
      <w:r w:rsidR="00B44923" w:rsidRPr="00B44923">
        <w:t>:</w:t>
      </w:r>
    </w:p>
    <w:p w14:paraId="259FA711" w14:textId="1027E47C" w:rsidR="00014A57" w:rsidRDefault="00B44923" w:rsidP="00AB11BC">
      <w:pPr>
        <w:numPr>
          <w:ilvl w:val="1"/>
          <w:numId w:val="17"/>
        </w:numPr>
        <w:spacing w:after="0"/>
      </w:pPr>
      <w:r w:rsidRPr="00B44923">
        <w:t xml:space="preserve">The proposed FCN models achieved </w:t>
      </w:r>
      <w:r w:rsidR="00214173">
        <w:t>exceptional</w:t>
      </w:r>
      <w:r w:rsidRPr="00B44923">
        <w:t xml:space="preserve"> results on several benchmark datasets at the time, such as PASCAL VOC. This validated the effectiveness of the approach and established FCNs as a key for </w:t>
      </w:r>
      <w:r w:rsidR="005A3EEE">
        <w:t>SS</w:t>
      </w:r>
      <w:r w:rsidRPr="00B44923">
        <w:t xml:space="preserve"> tasks</w:t>
      </w:r>
      <w:r w:rsidR="00AB11BC">
        <w:t xml:space="preserve">, </w:t>
      </w:r>
      <w:r w:rsidR="002F30D2">
        <w:t xml:space="preserve">as </w:t>
      </w:r>
      <w:r w:rsidR="00AB11BC">
        <w:t xml:space="preserve">shown in Table 2: </w:t>
      </w:r>
    </w:p>
    <w:p w14:paraId="317B0673" w14:textId="1C407951" w:rsidR="00905D68" w:rsidRDefault="0027310C" w:rsidP="0027310C">
      <w:pPr>
        <w:pStyle w:val="Caption"/>
      </w:pPr>
      <w:r>
        <w:t xml:space="preserve">Table </w:t>
      </w:r>
      <w:fldSimple w:instr=" SEQ Table \* ARABIC ">
        <w:r w:rsidR="00DA2F10">
          <w:rPr>
            <w:noProof/>
          </w:rPr>
          <w:t>2</w:t>
        </w:r>
      </w:fldSimple>
      <w:r>
        <w:t>: FCN and Cohort Dataset Accuracy Comparison</w:t>
      </w:r>
      <w:r w:rsidR="005645AC">
        <w:t xml:space="preserve"> [1]</w:t>
      </w:r>
    </w:p>
    <w:tbl>
      <w:tblPr>
        <w:tblStyle w:val="TableGrid"/>
        <w:tblW w:w="7991" w:type="dxa"/>
        <w:tblInd w:w="1440" w:type="dxa"/>
        <w:tblLook w:val="04A0" w:firstRow="1" w:lastRow="0" w:firstColumn="1" w:lastColumn="0" w:noHBand="0" w:noVBand="1"/>
      </w:tblPr>
      <w:tblGrid>
        <w:gridCol w:w="2016"/>
        <w:gridCol w:w="3435"/>
        <w:gridCol w:w="2540"/>
      </w:tblGrid>
      <w:tr w:rsidR="00296498" w14:paraId="4B2FE5D6" w14:textId="77777777" w:rsidTr="00905D68">
        <w:trPr>
          <w:trHeight w:val="523"/>
        </w:trPr>
        <w:tc>
          <w:tcPr>
            <w:tcW w:w="0" w:type="auto"/>
            <w:shd w:val="clear" w:color="auto" w:fill="FFF2CC" w:themeFill="accent4" w:themeFillTint="33"/>
            <w:vAlign w:val="center"/>
          </w:tcPr>
          <w:p w14:paraId="3BDCD8B7" w14:textId="6DC4B1BD" w:rsidR="00AB11BC" w:rsidRPr="00662826" w:rsidRDefault="00AB11BC" w:rsidP="00331F85">
            <w:pPr>
              <w:spacing w:line="240" w:lineRule="auto"/>
              <w:jc w:val="center"/>
              <w:rPr>
                <w:b/>
                <w:bCs/>
              </w:rPr>
            </w:pPr>
            <w:r w:rsidRPr="00662826">
              <w:rPr>
                <w:b/>
                <w:bCs/>
              </w:rPr>
              <w:t>Dataset</w:t>
            </w:r>
          </w:p>
        </w:tc>
        <w:tc>
          <w:tcPr>
            <w:tcW w:w="0" w:type="auto"/>
            <w:shd w:val="clear" w:color="auto" w:fill="FFF2CC" w:themeFill="accent4" w:themeFillTint="33"/>
            <w:vAlign w:val="center"/>
          </w:tcPr>
          <w:p w14:paraId="10157344" w14:textId="16191919" w:rsidR="009D079E" w:rsidRDefault="00AB11BC" w:rsidP="00331F85">
            <w:pPr>
              <w:spacing w:line="240" w:lineRule="auto"/>
              <w:jc w:val="center"/>
              <w:rPr>
                <w:b/>
                <w:bCs/>
              </w:rPr>
            </w:pPr>
            <w:r w:rsidRPr="00662826">
              <w:rPr>
                <w:b/>
                <w:bCs/>
              </w:rPr>
              <w:t xml:space="preserve">Cohort </w:t>
            </w:r>
            <w:r w:rsidR="00296498">
              <w:rPr>
                <w:b/>
                <w:bCs/>
              </w:rPr>
              <w:t xml:space="preserve">Best </w:t>
            </w:r>
            <w:r w:rsidRPr="00662826">
              <w:rPr>
                <w:b/>
                <w:bCs/>
              </w:rPr>
              <w:t>Performance</w:t>
            </w:r>
            <w:r w:rsidR="00353515">
              <w:rPr>
                <w:b/>
                <w:bCs/>
              </w:rPr>
              <w:t xml:space="preserve"> </w:t>
            </w:r>
          </w:p>
          <w:p w14:paraId="2272BF4C" w14:textId="5E62D1BF" w:rsidR="00AB11BC" w:rsidRPr="00662826" w:rsidRDefault="00353515" w:rsidP="00331F85">
            <w:pPr>
              <w:spacing w:line="240" w:lineRule="auto"/>
              <w:jc w:val="center"/>
              <w:rPr>
                <w:b/>
                <w:bCs/>
              </w:rPr>
            </w:pPr>
            <w:r>
              <w:rPr>
                <w:b/>
                <w:bCs/>
              </w:rPr>
              <w:t>(% acc</w:t>
            </w:r>
            <w:r w:rsidR="00331F85">
              <w:rPr>
                <w:b/>
                <w:bCs/>
              </w:rPr>
              <w:t>uracy)</w:t>
            </w:r>
          </w:p>
        </w:tc>
        <w:tc>
          <w:tcPr>
            <w:tcW w:w="0" w:type="auto"/>
            <w:shd w:val="clear" w:color="auto" w:fill="FFF2CC" w:themeFill="accent4" w:themeFillTint="33"/>
            <w:vAlign w:val="center"/>
          </w:tcPr>
          <w:p w14:paraId="228EE137" w14:textId="77777777" w:rsidR="009D079E" w:rsidRDefault="00662826" w:rsidP="00331F85">
            <w:pPr>
              <w:spacing w:line="240" w:lineRule="auto"/>
              <w:jc w:val="center"/>
              <w:rPr>
                <w:b/>
                <w:bCs/>
              </w:rPr>
            </w:pPr>
            <w:r w:rsidRPr="00662826">
              <w:rPr>
                <w:b/>
                <w:bCs/>
              </w:rPr>
              <w:t>FCN Performance</w:t>
            </w:r>
            <w:r w:rsidR="009D079E">
              <w:rPr>
                <w:b/>
                <w:bCs/>
              </w:rPr>
              <w:t xml:space="preserve"> </w:t>
            </w:r>
          </w:p>
          <w:p w14:paraId="27217FC8" w14:textId="6252EE5A" w:rsidR="00AB11BC" w:rsidRPr="00662826" w:rsidRDefault="009D079E" w:rsidP="00331F85">
            <w:pPr>
              <w:spacing w:line="240" w:lineRule="auto"/>
              <w:jc w:val="center"/>
              <w:rPr>
                <w:b/>
                <w:bCs/>
              </w:rPr>
            </w:pPr>
            <w:r>
              <w:rPr>
                <w:b/>
                <w:bCs/>
              </w:rPr>
              <w:t>(% accuracy)</w:t>
            </w:r>
          </w:p>
        </w:tc>
      </w:tr>
      <w:tr w:rsidR="00296498" w14:paraId="3C520043" w14:textId="77777777" w:rsidTr="00905D68">
        <w:trPr>
          <w:trHeight w:val="255"/>
        </w:trPr>
        <w:tc>
          <w:tcPr>
            <w:tcW w:w="0" w:type="auto"/>
            <w:vAlign w:val="center"/>
          </w:tcPr>
          <w:p w14:paraId="079115D7" w14:textId="0EFC9A8F" w:rsidR="00AB11BC" w:rsidRDefault="00662826" w:rsidP="00331F85">
            <w:pPr>
              <w:spacing w:line="240" w:lineRule="auto"/>
              <w:jc w:val="center"/>
            </w:pPr>
            <w:r>
              <w:t>PASCAL VOC</w:t>
            </w:r>
          </w:p>
        </w:tc>
        <w:tc>
          <w:tcPr>
            <w:tcW w:w="0" w:type="auto"/>
            <w:vAlign w:val="center"/>
          </w:tcPr>
          <w:p w14:paraId="63FF9D70" w14:textId="63FB05E1" w:rsidR="00AB11BC" w:rsidRDefault="00353515" w:rsidP="00331F85">
            <w:pPr>
              <w:spacing w:line="240" w:lineRule="auto"/>
              <w:jc w:val="center"/>
            </w:pPr>
            <w:r>
              <w:t>52.6</w:t>
            </w:r>
          </w:p>
        </w:tc>
        <w:tc>
          <w:tcPr>
            <w:tcW w:w="0" w:type="auto"/>
            <w:vAlign w:val="center"/>
          </w:tcPr>
          <w:p w14:paraId="6047C4B3" w14:textId="475A48D2" w:rsidR="00AB11BC" w:rsidRDefault="009D079E" w:rsidP="00331F85">
            <w:pPr>
              <w:spacing w:line="240" w:lineRule="auto"/>
              <w:jc w:val="center"/>
            </w:pPr>
            <w:r>
              <w:t>62.7</w:t>
            </w:r>
          </w:p>
        </w:tc>
      </w:tr>
      <w:tr w:rsidR="00296498" w14:paraId="04A6B58E" w14:textId="77777777" w:rsidTr="00905D68">
        <w:trPr>
          <w:trHeight w:val="260"/>
        </w:trPr>
        <w:tc>
          <w:tcPr>
            <w:tcW w:w="0" w:type="auto"/>
            <w:vAlign w:val="center"/>
          </w:tcPr>
          <w:p w14:paraId="30E0E022" w14:textId="0E92E53C" w:rsidR="00AB11BC" w:rsidRDefault="00662826" w:rsidP="00331F85">
            <w:pPr>
              <w:spacing w:line="240" w:lineRule="auto"/>
              <w:jc w:val="center"/>
            </w:pPr>
            <w:r>
              <w:t>NYUDv2</w:t>
            </w:r>
          </w:p>
        </w:tc>
        <w:tc>
          <w:tcPr>
            <w:tcW w:w="0" w:type="auto"/>
            <w:vAlign w:val="center"/>
          </w:tcPr>
          <w:p w14:paraId="3E03515E" w14:textId="3A81287F" w:rsidR="00AB11BC" w:rsidRDefault="007C6D97" w:rsidP="00331F85">
            <w:pPr>
              <w:spacing w:line="240" w:lineRule="auto"/>
              <w:jc w:val="center"/>
            </w:pPr>
            <w:r>
              <w:t>6</w:t>
            </w:r>
            <w:r w:rsidR="00296498">
              <w:t>4.3</w:t>
            </w:r>
          </w:p>
        </w:tc>
        <w:tc>
          <w:tcPr>
            <w:tcW w:w="0" w:type="auto"/>
            <w:vAlign w:val="center"/>
          </w:tcPr>
          <w:p w14:paraId="205554E6" w14:textId="66BDD37F" w:rsidR="00AB11BC" w:rsidRDefault="007C6D97" w:rsidP="00331F85">
            <w:pPr>
              <w:spacing w:line="240" w:lineRule="auto"/>
              <w:jc w:val="center"/>
            </w:pPr>
            <w:r>
              <w:t>65.4</w:t>
            </w:r>
          </w:p>
        </w:tc>
      </w:tr>
      <w:tr w:rsidR="00296498" w14:paraId="627E9D54" w14:textId="77777777" w:rsidTr="00905D68">
        <w:trPr>
          <w:trHeight w:val="260"/>
        </w:trPr>
        <w:tc>
          <w:tcPr>
            <w:tcW w:w="0" w:type="auto"/>
            <w:vAlign w:val="center"/>
          </w:tcPr>
          <w:p w14:paraId="0A8FAC55" w14:textId="2B6DF38E" w:rsidR="00AB11BC" w:rsidRDefault="00F364CB" w:rsidP="00331F85">
            <w:pPr>
              <w:spacing w:line="240" w:lineRule="auto"/>
              <w:jc w:val="center"/>
            </w:pPr>
            <w:r>
              <w:t>SIFT Flow</w:t>
            </w:r>
          </w:p>
        </w:tc>
        <w:tc>
          <w:tcPr>
            <w:tcW w:w="0" w:type="auto"/>
            <w:vAlign w:val="center"/>
          </w:tcPr>
          <w:p w14:paraId="44D2DEA5" w14:textId="1463EAD1" w:rsidR="00AB11BC" w:rsidRDefault="00B16A1D" w:rsidP="00331F85">
            <w:pPr>
              <w:spacing w:line="240" w:lineRule="auto"/>
              <w:jc w:val="center"/>
            </w:pPr>
            <w:r>
              <w:t>90.8</w:t>
            </w:r>
          </w:p>
        </w:tc>
        <w:tc>
          <w:tcPr>
            <w:tcW w:w="0" w:type="auto"/>
            <w:vAlign w:val="center"/>
          </w:tcPr>
          <w:p w14:paraId="68B42865" w14:textId="02E18488" w:rsidR="00AB11BC" w:rsidRDefault="00B16A1D" w:rsidP="00331F85">
            <w:pPr>
              <w:spacing w:line="240" w:lineRule="auto"/>
              <w:jc w:val="center"/>
            </w:pPr>
            <w:r>
              <w:t>94.3</w:t>
            </w:r>
          </w:p>
        </w:tc>
      </w:tr>
    </w:tbl>
    <w:p w14:paraId="082E746A" w14:textId="77777777" w:rsidR="00B44923" w:rsidRPr="00B44923" w:rsidRDefault="00B44923" w:rsidP="009851AD">
      <w:pPr>
        <w:numPr>
          <w:ilvl w:val="0"/>
          <w:numId w:val="17"/>
        </w:numPr>
        <w:spacing w:after="0"/>
      </w:pPr>
      <w:r w:rsidRPr="00B44923">
        <w:rPr>
          <w:b/>
          <w:bCs/>
        </w:rPr>
        <w:lastRenderedPageBreak/>
        <w:t>Input Size Flexibility</w:t>
      </w:r>
      <w:r w:rsidRPr="00B44923">
        <w:t>:</w:t>
      </w:r>
    </w:p>
    <w:p w14:paraId="7934ACB8" w14:textId="0A50D775" w:rsidR="00B44923" w:rsidRPr="00B44923" w:rsidRDefault="003E66AA" w:rsidP="009851AD">
      <w:pPr>
        <w:numPr>
          <w:ilvl w:val="1"/>
          <w:numId w:val="17"/>
        </w:numPr>
        <w:spacing w:after="0"/>
      </w:pPr>
      <w:r>
        <w:t>Typical</w:t>
      </w:r>
      <w:r w:rsidR="00B44923" w:rsidRPr="00B44923">
        <w:t xml:space="preserve"> CNNs often require fixed-size inputs due to their fully connected layers. However, FCNs can handle images of varying sizes. This is </w:t>
      </w:r>
      <w:r w:rsidR="00837D9B">
        <w:t>ideal</w:t>
      </w:r>
      <w:r w:rsidR="00B44923" w:rsidRPr="00B44923">
        <w:t xml:space="preserve"> for many real-world applications where input images can have different dimensions.</w:t>
      </w:r>
    </w:p>
    <w:p w14:paraId="74D3011B" w14:textId="77777777" w:rsidR="00B44923" w:rsidRPr="00B44923" w:rsidRDefault="00B44923" w:rsidP="009851AD">
      <w:pPr>
        <w:numPr>
          <w:ilvl w:val="0"/>
          <w:numId w:val="17"/>
        </w:numPr>
        <w:spacing w:after="0"/>
      </w:pPr>
      <w:r w:rsidRPr="00B44923">
        <w:rPr>
          <w:b/>
          <w:bCs/>
        </w:rPr>
        <w:t>Efficiency in Prediction</w:t>
      </w:r>
      <w:r w:rsidRPr="00B44923">
        <w:t>:</w:t>
      </w:r>
    </w:p>
    <w:p w14:paraId="5DDE6929" w14:textId="77777777" w:rsidR="00B44923" w:rsidRPr="00B44923" w:rsidRDefault="00B44923" w:rsidP="009851AD">
      <w:pPr>
        <w:numPr>
          <w:ilvl w:val="1"/>
          <w:numId w:val="17"/>
        </w:numPr>
        <w:spacing w:after="0"/>
      </w:pPr>
      <w:r w:rsidRPr="00B44923">
        <w:t>FCNs process images in a single pass without the need for region proposals or sliding window techniques, making the approach computationally efficient.</w:t>
      </w:r>
    </w:p>
    <w:p w14:paraId="38752994" w14:textId="77777777" w:rsidR="00B44923" w:rsidRPr="00B44923" w:rsidRDefault="00B44923" w:rsidP="009851AD">
      <w:pPr>
        <w:numPr>
          <w:ilvl w:val="0"/>
          <w:numId w:val="17"/>
        </w:numPr>
        <w:spacing w:after="0"/>
      </w:pPr>
      <w:r w:rsidRPr="00B44923">
        <w:rPr>
          <w:b/>
          <w:bCs/>
        </w:rPr>
        <w:t>Generalization across Tasks</w:t>
      </w:r>
      <w:r w:rsidRPr="00B44923">
        <w:t>:</w:t>
      </w:r>
    </w:p>
    <w:p w14:paraId="01C8EAE3" w14:textId="0B9C3FA7" w:rsidR="00B44923" w:rsidRPr="00B44923" w:rsidRDefault="00B44923" w:rsidP="009851AD">
      <w:pPr>
        <w:numPr>
          <w:ilvl w:val="1"/>
          <w:numId w:val="17"/>
        </w:numPr>
        <w:spacing w:after="0"/>
      </w:pPr>
      <w:r w:rsidRPr="00B44923">
        <w:t xml:space="preserve">The authors demonstrated that FCNs can be fine-tuned for different tasks beyond </w:t>
      </w:r>
      <w:r w:rsidR="005A3EEE">
        <w:t>the SS method</w:t>
      </w:r>
      <w:r w:rsidRPr="00B44923">
        <w:t>, like object detection, highlighting the versatility and potential of the architecture.</w:t>
      </w:r>
    </w:p>
    <w:p w14:paraId="13175A81" w14:textId="033426D8" w:rsidR="00007971" w:rsidRDefault="00B44BCE" w:rsidP="00CE2D8A">
      <w:pPr>
        <w:pStyle w:val="Heading1"/>
      </w:pPr>
      <w:r>
        <w:t>8</w:t>
      </w:r>
      <w:r w:rsidR="004C66DE" w:rsidRPr="002B7E22">
        <w:t xml:space="preserve">. </w:t>
      </w:r>
      <w:proofErr w:type="gramStart"/>
      <w:r w:rsidR="004C66DE" w:rsidRPr="002B7E22">
        <w:t>Post-FCN Works</w:t>
      </w:r>
      <w:proofErr w:type="gramEnd"/>
      <w:r w:rsidR="004C66DE" w:rsidRPr="002B7E22">
        <w:t>:</w:t>
      </w:r>
    </w:p>
    <w:p w14:paraId="7B752375" w14:textId="58612AD7" w:rsidR="00CE2D8A" w:rsidRPr="00CE2D8A" w:rsidRDefault="00CE2D8A" w:rsidP="00CE2D8A">
      <w:pPr>
        <w:spacing w:after="0"/>
      </w:pPr>
      <w:r w:rsidRPr="00CE2D8A">
        <w:t>After FCNs, the idea of using deep learning for</w:t>
      </w:r>
      <w:r w:rsidR="00C11309">
        <w:t xml:space="preserve"> the</w:t>
      </w:r>
      <w:r w:rsidRPr="00CE2D8A">
        <w:t xml:space="preserve"> </w:t>
      </w:r>
      <w:r w:rsidR="00790DBC">
        <w:t>SS method</w:t>
      </w:r>
      <w:r w:rsidRPr="00CE2D8A">
        <w:t xml:space="preserve"> gained </w:t>
      </w:r>
      <w:r>
        <w:t>popularity</w:t>
      </w:r>
      <w:r w:rsidRPr="00CE2D8A">
        <w:t xml:space="preserve">, and several architectures emerged to improve upon FCN's results. Here are </w:t>
      </w:r>
      <w:r>
        <w:t>a few notable</w:t>
      </w:r>
      <w:r w:rsidRPr="00CE2D8A">
        <w:t xml:space="preserve"> ones:</w:t>
      </w:r>
    </w:p>
    <w:p w14:paraId="57DE4181" w14:textId="77777777" w:rsidR="00CE2D8A" w:rsidRPr="00CE2D8A" w:rsidRDefault="00CE2D8A" w:rsidP="00CE2D8A">
      <w:pPr>
        <w:numPr>
          <w:ilvl w:val="0"/>
          <w:numId w:val="20"/>
        </w:numPr>
        <w:spacing w:after="0"/>
      </w:pPr>
      <w:proofErr w:type="spellStart"/>
      <w:r w:rsidRPr="00CE2D8A">
        <w:rPr>
          <w:b/>
          <w:bCs/>
        </w:rPr>
        <w:t>SegNet</w:t>
      </w:r>
      <w:proofErr w:type="spellEnd"/>
      <w:r w:rsidRPr="00CE2D8A">
        <w:t>:</w:t>
      </w:r>
    </w:p>
    <w:p w14:paraId="5005003C" w14:textId="4FBC6726" w:rsidR="00CE2D8A" w:rsidRPr="00CE2D8A" w:rsidRDefault="00CE2D8A" w:rsidP="00790DBC">
      <w:pPr>
        <w:numPr>
          <w:ilvl w:val="1"/>
          <w:numId w:val="20"/>
        </w:numPr>
        <w:spacing w:after="0"/>
      </w:pPr>
      <w:r w:rsidRPr="00CE2D8A">
        <w:t>Developed by researchers from the University of Cambridge</w:t>
      </w:r>
      <w:r w:rsidR="00790DBC">
        <w:t xml:space="preserve">, </w:t>
      </w:r>
      <w:proofErr w:type="spellStart"/>
      <w:r w:rsidR="00790DBC">
        <w:t>SegNet</w:t>
      </w:r>
      <w:proofErr w:type="spellEnd"/>
      <w:r w:rsidR="00790DBC">
        <w:t xml:space="preserve"> </w:t>
      </w:r>
      <w:r w:rsidRPr="00CE2D8A">
        <w:t xml:space="preserve">uses an encoder-decoder architecture </w:t>
      </w:r>
      <w:proofErr w:type="gramStart"/>
      <w:r w:rsidRPr="00CE2D8A">
        <w:t>similar to</w:t>
      </w:r>
      <w:proofErr w:type="gramEnd"/>
      <w:r w:rsidRPr="00CE2D8A">
        <w:t xml:space="preserve"> FCN but introduces some modifications. The encoder captures the context, while the decoder refines the segmentation using this contextual information.</w:t>
      </w:r>
    </w:p>
    <w:p w14:paraId="6AE6D0E4" w14:textId="22B56076" w:rsidR="00CE2D8A" w:rsidRPr="00CE2D8A" w:rsidRDefault="00CE2D8A" w:rsidP="00CE2D8A">
      <w:pPr>
        <w:numPr>
          <w:ilvl w:val="1"/>
          <w:numId w:val="20"/>
        </w:numPr>
        <w:spacing w:after="0"/>
      </w:pPr>
      <w:r w:rsidRPr="00CE2D8A">
        <w:t xml:space="preserve">An important feature is </w:t>
      </w:r>
      <w:r w:rsidR="00790DBC">
        <w:t>the</w:t>
      </w:r>
      <w:r w:rsidRPr="00CE2D8A">
        <w:t xml:space="preserve"> use of pooling indices. During max-pooling in the encoder, the location of the maximum value within each pool is recorded. These </w:t>
      </w:r>
      <w:r w:rsidR="003C4D7A">
        <w:t>data</w:t>
      </w:r>
      <w:r w:rsidR="00C11309">
        <w:t xml:space="preserve"> </w:t>
      </w:r>
      <w:r w:rsidR="003C4D7A">
        <w:t>points</w:t>
      </w:r>
      <w:r w:rsidRPr="00CE2D8A">
        <w:t xml:space="preserve"> are later used by the decoder to perform upsampling, preserving spatial information and reducing the number of parameters.</w:t>
      </w:r>
    </w:p>
    <w:p w14:paraId="33E8A587" w14:textId="77777777" w:rsidR="00CE2D8A" w:rsidRPr="00CE2D8A" w:rsidRDefault="00CE2D8A" w:rsidP="00CE2D8A">
      <w:pPr>
        <w:numPr>
          <w:ilvl w:val="0"/>
          <w:numId w:val="20"/>
        </w:numPr>
        <w:spacing w:after="0"/>
      </w:pPr>
      <w:r w:rsidRPr="00CE2D8A">
        <w:rPr>
          <w:b/>
          <w:bCs/>
        </w:rPr>
        <w:t>U-Net</w:t>
      </w:r>
      <w:r w:rsidRPr="00CE2D8A">
        <w:t>:</w:t>
      </w:r>
    </w:p>
    <w:p w14:paraId="7BAB9788" w14:textId="40AA339F" w:rsidR="00CE2D8A" w:rsidRPr="00CE2D8A" w:rsidRDefault="00CE2D8A" w:rsidP="003C4D7A">
      <w:pPr>
        <w:numPr>
          <w:ilvl w:val="1"/>
          <w:numId w:val="20"/>
        </w:numPr>
        <w:spacing w:after="0"/>
      </w:pPr>
      <w:r w:rsidRPr="00CE2D8A">
        <w:t>Originated from biomedical imaging</w:t>
      </w:r>
      <w:r w:rsidR="003C4D7A">
        <w:t>, t</w:t>
      </w:r>
      <w:r w:rsidRPr="00CE2D8A">
        <w:t xml:space="preserve">his architecture also uses an encoder-decoder structure </w:t>
      </w:r>
      <w:r w:rsidR="00F53561">
        <w:t>and</w:t>
      </w:r>
      <w:r w:rsidRPr="00CE2D8A">
        <w:t xml:space="preserve"> skip connections. These skip connections transfer feature maps from the encoder directly to the decoder, aiding in precise localization.</w:t>
      </w:r>
    </w:p>
    <w:p w14:paraId="00E138B7" w14:textId="77777777" w:rsidR="00CE2D8A" w:rsidRPr="00CE2D8A" w:rsidRDefault="00CE2D8A" w:rsidP="00CE2D8A">
      <w:pPr>
        <w:numPr>
          <w:ilvl w:val="1"/>
          <w:numId w:val="20"/>
        </w:numPr>
        <w:spacing w:after="0"/>
      </w:pPr>
      <w:r w:rsidRPr="00CE2D8A">
        <w:t>U-Net has been particularly successful in medical image segmentation due to its efficiency and effectiveness with small datasets.</w:t>
      </w:r>
    </w:p>
    <w:p w14:paraId="2E85ACEB" w14:textId="41B5C856" w:rsidR="00CE2D8A" w:rsidRPr="00CE2D8A" w:rsidRDefault="00D303AE" w:rsidP="00CE2D8A">
      <w:pPr>
        <w:spacing w:after="0"/>
      </w:pPr>
      <w:r>
        <w:lastRenderedPageBreak/>
        <w:t>In addition to FCNs, t</w:t>
      </w:r>
      <w:r w:rsidR="00CE2D8A" w:rsidRPr="00CE2D8A">
        <w:t>he use of dilated convolutions became popular as a method to</w:t>
      </w:r>
      <w:r>
        <w:t xml:space="preserve"> maintain the total parameters </w:t>
      </w:r>
      <w:r w:rsidR="00C0742D">
        <w:t>while</w:t>
      </w:r>
      <w:r w:rsidR="00CE2D8A" w:rsidRPr="00CE2D8A">
        <w:t xml:space="preserve"> increas</w:t>
      </w:r>
      <w:r w:rsidR="00C0742D">
        <w:t>ing</w:t>
      </w:r>
      <w:r w:rsidR="00CE2D8A" w:rsidRPr="00CE2D8A">
        <w:t xml:space="preserve"> the receptive field of convolutional layers</w:t>
      </w:r>
      <w:r w:rsidR="00C0742D">
        <w:t xml:space="preserve">. </w:t>
      </w:r>
    </w:p>
    <w:p w14:paraId="59477575" w14:textId="75D35A24" w:rsidR="00CE2D8A" w:rsidRPr="00CE2D8A" w:rsidRDefault="00CE2D8A" w:rsidP="00CE2D8A">
      <w:pPr>
        <w:numPr>
          <w:ilvl w:val="0"/>
          <w:numId w:val="21"/>
        </w:numPr>
        <w:spacing w:after="0"/>
      </w:pPr>
      <w:r w:rsidRPr="00CE2D8A">
        <w:rPr>
          <w:b/>
          <w:bCs/>
        </w:rPr>
        <w:t>DeepLabv2</w:t>
      </w:r>
      <w:r w:rsidRPr="00CE2D8A">
        <w:t>:</w:t>
      </w:r>
    </w:p>
    <w:p w14:paraId="1E5C2AEF" w14:textId="4083A884" w:rsidR="00CE2D8A" w:rsidRPr="00CE2D8A" w:rsidRDefault="00CE2D8A" w:rsidP="00C0742D">
      <w:pPr>
        <w:numPr>
          <w:ilvl w:val="1"/>
          <w:numId w:val="21"/>
        </w:numPr>
        <w:spacing w:after="0"/>
      </w:pPr>
      <w:r w:rsidRPr="00CE2D8A">
        <w:t>Developed by researchers at Google</w:t>
      </w:r>
      <w:r w:rsidR="00C0742D">
        <w:t>, DeepLabv2 i</w:t>
      </w:r>
      <w:r w:rsidRPr="00CE2D8A">
        <w:t>ntroduced the use of dilated/</w:t>
      </w:r>
      <w:proofErr w:type="spellStart"/>
      <w:r w:rsidRPr="00CE2D8A">
        <w:t>atrous</w:t>
      </w:r>
      <w:proofErr w:type="spellEnd"/>
      <w:r w:rsidRPr="00CE2D8A">
        <w:t xml:space="preserve"> convolutions. By adjusting the dilation rate, the receptive field </w:t>
      </w:r>
      <w:r w:rsidR="00C0742D">
        <w:t xml:space="preserve">(input size) </w:t>
      </w:r>
      <w:r w:rsidRPr="00CE2D8A">
        <w:t>can be expanded without increasing the kernel size or the number of parameters.</w:t>
      </w:r>
    </w:p>
    <w:p w14:paraId="50E7DD61" w14:textId="15E4AEAA" w:rsidR="00CE2D8A" w:rsidRPr="00CE2D8A" w:rsidRDefault="00CE2D8A" w:rsidP="00CE2D8A">
      <w:pPr>
        <w:numPr>
          <w:ilvl w:val="1"/>
          <w:numId w:val="21"/>
        </w:numPr>
        <w:spacing w:after="0"/>
      </w:pPr>
      <w:r w:rsidRPr="00CE2D8A">
        <w:t>This allows the model to capture larger objects or structures in the image.</w:t>
      </w:r>
    </w:p>
    <w:p w14:paraId="560A5507" w14:textId="77777777" w:rsidR="00C0742D" w:rsidRDefault="00C0742D" w:rsidP="00CE2D8A">
      <w:pPr>
        <w:spacing w:after="0"/>
      </w:pPr>
    </w:p>
    <w:p w14:paraId="1A607EA8" w14:textId="6A93D807" w:rsidR="00CE2D8A" w:rsidRPr="00CE2D8A" w:rsidRDefault="00CE2D8A" w:rsidP="00CE2D8A">
      <w:pPr>
        <w:spacing w:after="0"/>
      </w:pPr>
      <w:r w:rsidRPr="00CE2D8A">
        <w:t xml:space="preserve">Following the FCN, </w:t>
      </w:r>
      <w:r w:rsidR="00C0742D">
        <w:t>the</w:t>
      </w:r>
      <w:r w:rsidR="002C3D51">
        <w:t xml:space="preserve">se </w:t>
      </w:r>
      <w:r w:rsidRPr="00CE2D8A">
        <w:t xml:space="preserve">works continued to push the boundaries of </w:t>
      </w:r>
      <w:r w:rsidR="00AE3453" w:rsidRPr="002B7E22">
        <w:t>semantic segmentation</w:t>
      </w:r>
      <w:r w:rsidR="002C3D51" w:rsidRPr="002C3D51">
        <w:t xml:space="preserve"> </w:t>
      </w:r>
      <w:r w:rsidR="002C3D51" w:rsidRPr="00CE2D8A">
        <w:t xml:space="preserve">among </w:t>
      </w:r>
      <w:r w:rsidR="002C3D51">
        <w:t xml:space="preserve">many </w:t>
      </w:r>
      <w:r w:rsidR="002C3D51" w:rsidRPr="00CE2D8A">
        <w:t>others,</w:t>
      </w:r>
      <w:r w:rsidRPr="00CE2D8A">
        <w:t xml:space="preserve"> leveraging deep learning's potential to address the challenges inherent in this task. Each new method </w:t>
      </w:r>
      <w:r w:rsidR="005F0C5E">
        <w:t xml:space="preserve">is </w:t>
      </w:r>
      <w:r w:rsidRPr="00CE2D8A">
        <w:t xml:space="preserve">built upon previous knowledge, incorporating novel strategies and techniques to further improve performance and adaptability across various </w:t>
      </w:r>
      <w:r w:rsidR="002C3D51">
        <w:t xml:space="preserve">CV </w:t>
      </w:r>
      <w:r w:rsidRPr="00CE2D8A">
        <w:t>applications.</w:t>
      </w:r>
    </w:p>
    <w:p w14:paraId="735F5BB4" w14:textId="77777777" w:rsidR="004C66DE" w:rsidRPr="002B7E22" w:rsidRDefault="00000000" w:rsidP="009851AD">
      <w:pPr>
        <w:spacing w:after="0"/>
      </w:pPr>
      <w:r>
        <w:pict w14:anchorId="49B8C2DA">
          <v:rect id="_x0000_i1041" style="width:0;height:0" o:hralign="center" o:hrstd="t" o:hrnoshade="t" o:hr="t" fillcolor="#374151" stroked="f"/>
        </w:pict>
      </w:r>
    </w:p>
    <w:p w14:paraId="2C4DF93C" w14:textId="5D342C1F" w:rsidR="004C66DE" w:rsidRPr="002B7E22" w:rsidRDefault="004C66DE" w:rsidP="009851AD">
      <w:pPr>
        <w:spacing w:after="0"/>
      </w:pPr>
      <w:r w:rsidRPr="002B7E22">
        <w:t xml:space="preserve">In conclusion, the </w:t>
      </w:r>
      <w:r w:rsidR="00157781">
        <w:t xml:space="preserve">publication </w:t>
      </w:r>
      <w:r w:rsidR="00157781" w:rsidRPr="00157781">
        <w:rPr>
          <w:i/>
          <w:iCs/>
        </w:rPr>
        <w:t>“</w:t>
      </w:r>
      <w:r w:rsidR="00157781" w:rsidRPr="00157781">
        <w:rPr>
          <w:i/>
          <w:iCs/>
        </w:rPr>
        <w:t>Fully Convolutional Networks for Semantic Segmentation</w:t>
      </w:r>
      <w:r w:rsidR="00157781" w:rsidRPr="00157781">
        <w:rPr>
          <w:i/>
          <w:iCs/>
        </w:rPr>
        <w:t>”</w:t>
      </w:r>
      <w:r w:rsidR="00157781">
        <w:t xml:space="preserve"> </w:t>
      </w:r>
      <w:r w:rsidRPr="002B7E22">
        <w:t xml:space="preserve">revolutionized </w:t>
      </w:r>
      <w:r w:rsidR="00AE3453" w:rsidRPr="002B7E22">
        <w:t>semantic segmentation</w:t>
      </w:r>
      <w:r w:rsidR="00AE3453" w:rsidRPr="002B7E22">
        <w:t xml:space="preserve"> </w:t>
      </w:r>
      <w:r w:rsidRPr="002B7E22">
        <w:t xml:space="preserve">by introducing an efficient, end-to-end trainable architecture that leveraged the entire depth of CNNs. The principles laid out by this work continue to influence modern </w:t>
      </w:r>
      <w:r w:rsidR="00AE3453">
        <w:t xml:space="preserve">CV </w:t>
      </w:r>
      <w:r w:rsidRPr="002B7E22">
        <w:t>architectures and methodologies in semantic segmentation.</w:t>
      </w:r>
    </w:p>
    <w:p w14:paraId="3497086F" w14:textId="77777777" w:rsidR="004C66DE" w:rsidRPr="002B7E22" w:rsidRDefault="004C66DE" w:rsidP="009851AD">
      <w:pPr>
        <w:spacing w:after="0"/>
      </w:pPr>
    </w:p>
    <w:p w14:paraId="16EB253D" w14:textId="08A3486A" w:rsidR="004C66DE" w:rsidRDefault="00A83B25" w:rsidP="007C627F">
      <w:pPr>
        <w:pStyle w:val="Heading1"/>
      </w:pPr>
      <w:r>
        <w:t>References</w:t>
      </w:r>
    </w:p>
    <w:p w14:paraId="32687179" w14:textId="373120BF" w:rsidR="00BF16EE" w:rsidRPr="00BF16EE" w:rsidRDefault="00BF16EE" w:rsidP="00BF16EE">
      <w:pPr>
        <w:spacing w:before="100" w:beforeAutospacing="1" w:after="100" w:afterAutospacing="1" w:line="240" w:lineRule="auto"/>
        <w:ind w:left="567" w:hanging="567"/>
        <w:rPr>
          <w:rFonts w:eastAsia="Times New Roman"/>
          <w:color w:val="auto"/>
          <w:kern w:val="0"/>
          <w14:ligatures w14:val="none"/>
        </w:rPr>
      </w:pPr>
      <w:r w:rsidRPr="00BF16EE">
        <w:rPr>
          <w:rFonts w:eastAsia="Times New Roman"/>
          <w:color w:val="auto"/>
          <w:kern w:val="0"/>
          <w14:ligatures w14:val="none"/>
        </w:rPr>
        <w:t xml:space="preserve">[1] J. Long, E. Shelhamer, and T. Darrell, “Fully convolutional networks for semantic segmentation,” CVF Open Access, https://openaccess.thecvf.com/content_cvpr_2015/html/Long_Fully_Convolutional_Networks_2015_CVPR_paper.html (accessed Nov. 3, 2023). </w:t>
      </w:r>
    </w:p>
    <w:p w14:paraId="4C36D553" w14:textId="4BACAAEE" w:rsidR="007C627F" w:rsidRPr="00AE3453" w:rsidRDefault="00DF4085" w:rsidP="00AE3453">
      <w:pPr>
        <w:spacing w:before="100" w:beforeAutospacing="1" w:after="100" w:afterAutospacing="1" w:line="240" w:lineRule="auto"/>
        <w:ind w:left="567" w:hanging="567"/>
        <w:rPr>
          <w:rFonts w:eastAsia="Times New Roman"/>
          <w:color w:val="auto"/>
          <w:kern w:val="0"/>
          <w14:ligatures w14:val="none"/>
        </w:rPr>
      </w:pPr>
      <w:r w:rsidRPr="00DF4085">
        <w:rPr>
          <w:rFonts w:eastAsia="Times New Roman"/>
          <w:color w:val="auto"/>
          <w:kern w:val="0"/>
          <w14:ligatures w14:val="none"/>
        </w:rPr>
        <w:t>[</w:t>
      </w:r>
      <w:r w:rsidR="005645AC">
        <w:rPr>
          <w:rFonts w:eastAsia="Times New Roman"/>
          <w:color w:val="auto"/>
          <w:kern w:val="0"/>
          <w14:ligatures w14:val="none"/>
        </w:rPr>
        <w:t>2</w:t>
      </w:r>
      <w:r w:rsidRPr="00DF4085">
        <w:rPr>
          <w:rFonts w:eastAsia="Times New Roman"/>
          <w:color w:val="auto"/>
          <w:kern w:val="0"/>
          <w14:ligatures w14:val="none"/>
        </w:rPr>
        <w:t xml:space="preserve">] R. </w:t>
      </w:r>
      <w:proofErr w:type="spellStart"/>
      <w:r w:rsidRPr="00DF4085">
        <w:rPr>
          <w:rFonts w:eastAsia="Times New Roman"/>
          <w:color w:val="auto"/>
          <w:kern w:val="0"/>
          <w14:ligatures w14:val="none"/>
        </w:rPr>
        <w:t>Tedrake</w:t>
      </w:r>
      <w:proofErr w:type="spellEnd"/>
      <w:r w:rsidRPr="00DF4085">
        <w:rPr>
          <w:rFonts w:eastAsia="Times New Roman"/>
          <w:color w:val="auto"/>
          <w:kern w:val="0"/>
          <w14:ligatures w14:val="none"/>
        </w:rPr>
        <w:t xml:space="preserve">, “Robotic manipulation,” Ch. 9 - Object Detection and Segmentation, https://manipulation.csail.mit.edu/segmentation.html (accessed Nov. 2, 2023). </w:t>
      </w:r>
    </w:p>
    <w:p w14:paraId="29BA2577" w14:textId="78FCD27D" w:rsidR="00DF4085" w:rsidRPr="00DF4085" w:rsidRDefault="00DF4085" w:rsidP="00AE3453">
      <w:pPr>
        <w:spacing w:before="100" w:beforeAutospacing="1" w:after="100" w:afterAutospacing="1" w:line="240" w:lineRule="auto"/>
        <w:ind w:left="567" w:hanging="567"/>
        <w:rPr>
          <w:rFonts w:eastAsia="Times New Roman"/>
          <w:color w:val="auto"/>
          <w:kern w:val="0"/>
          <w14:ligatures w14:val="none"/>
        </w:rPr>
      </w:pPr>
      <w:r w:rsidRPr="00DF4085">
        <w:rPr>
          <w:rFonts w:eastAsia="Times New Roman"/>
          <w:color w:val="auto"/>
          <w:kern w:val="0"/>
          <w14:ligatures w14:val="none"/>
        </w:rPr>
        <w:t>[</w:t>
      </w:r>
      <w:r w:rsidR="005645AC">
        <w:rPr>
          <w:rFonts w:eastAsia="Times New Roman"/>
          <w:color w:val="auto"/>
          <w:kern w:val="0"/>
          <w14:ligatures w14:val="none"/>
        </w:rPr>
        <w:t>3</w:t>
      </w:r>
      <w:r w:rsidRPr="00DF4085">
        <w:rPr>
          <w:rFonts w:eastAsia="Times New Roman"/>
          <w:color w:val="auto"/>
          <w:kern w:val="0"/>
          <w14:ligatures w14:val="none"/>
        </w:rPr>
        <w:t>] pinecone.io, “</w:t>
      </w:r>
      <w:proofErr w:type="spellStart"/>
      <w:r w:rsidRPr="00DF4085">
        <w:rPr>
          <w:rFonts w:eastAsia="Times New Roman"/>
          <w:color w:val="auto"/>
          <w:kern w:val="0"/>
          <w14:ligatures w14:val="none"/>
        </w:rPr>
        <w:t>Alexnet</w:t>
      </w:r>
      <w:proofErr w:type="spellEnd"/>
      <w:r w:rsidRPr="00DF4085">
        <w:rPr>
          <w:rFonts w:eastAsia="Times New Roman"/>
          <w:color w:val="auto"/>
          <w:kern w:val="0"/>
          <w14:ligatures w14:val="none"/>
        </w:rPr>
        <w:t xml:space="preserve"> and ImageNet: The Birth of Deep Learning,” Pinecone, https://www.pinecone.io/learn/series/image-search/imagenet/ (accessed Nov. 2, 2023). </w:t>
      </w:r>
    </w:p>
    <w:p w14:paraId="47EB7F93" w14:textId="23D37352" w:rsidR="004C66DE" w:rsidRPr="002B7E22" w:rsidRDefault="007C627F" w:rsidP="00AE3453">
      <w:pPr>
        <w:spacing w:before="100" w:beforeAutospacing="1" w:after="100" w:afterAutospacing="1" w:line="240" w:lineRule="auto"/>
        <w:ind w:left="567" w:hanging="567"/>
      </w:pPr>
      <w:r w:rsidRPr="007C627F">
        <w:rPr>
          <w:rFonts w:eastAsia="Times New Roman"/>
          <w:color w:val="auto"/>
          <w:kern w:val="0"/>
          <w14:ligatures w14:val="none"/>
        </w:rPr>
        <w:t>[</w:t>
      </w:r>
      <w:r w:rsidR="005645AC">
        <w:rPr>
          <w:rFonts w:eastAsia="Times New Roman"/>
          <w:color w:val="auto"/>
          <w:kern w:val="0"/>
          <w14:ligatures w14:val="none"/>
        </w:rPr>
        <w:t>4</w:t>
      </w:r>
      <w:r w:rsidRPr="007C627F">
        <w:rPr>
          <w:rFonts w:eastAsia="Times New Roman"/>
          <w:color w:val="auto"/>
          <w:kern w:val="0"/>
          <w14:ligatures w14:val="none"/>
        </w:rPr>
        <w:t xml:space="preserve">] H. N. Oliveira, C. Silva, G. L. S. Machado, and K. </w:t>
      </w:r>
      <w:proofErr w:type="gramStart"/>
      <w:r w:rsidRPr="007C627F">
        <w:rPr>
          <w:rFonts w:eastAsia="Times New Roman"/>
          <w:color w:val="auto"/>
          <w:kern w:val="0"/>
          <w14:ligatures w14:val="none"/>
        </w:rPr>
        <w:t>Nogueira ,</w:t>
      </w:r>
      <w:proofErr w:type="gramEnd"/>
      <w:r w:rsidRPr="007C627F">
        <w:rPr>
          <w:rFonts w:eastAsia="Times New Roman"/>
          <w:color w:val="auto"/>
          <w:kern w:val="0"/>
          <w14:ligatures w14:val="none"/>
        </w:rPr>
        <w:t xml:space="preserve"> Fully Convolutional Open Set Segmentation, https://www.researchgate.net/publication/342520093_Fully_Convolutional_Open_Set_Segmentation (accessed Nov. 3, 2023). </w:t>
      </w:r>
    </w:p>
    <w:sectPr w:rsidR="004C66DE" w:rsidRPr="002B7E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24FEA" w14:textId="77777777" w:rsidR="001A2B25" w:rsidRDefault="001A2B25" w:rsidP="006C3CD9">
      <w:r>
        <w:separator/>
      </w:r>
    </w:p>
  </w:endnote>
  <w:endnote w:type="continuationSeparator" w:id="0">
    <w:p w14:paraId="354FEB4A" w14:textId="77777777" w:rsidR="001A2B25" w:rsidRDefault="001A2B25" w:rsidP="006C3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31A1B" w14:textId="77777777" w:rsidR="001A2B25" w:rsidRDefault="001A2B25" w:rsidP="006C3CD9">
      <w:r>
        <w:separator/>
      </w:r>
    </w:p>
  </w:footnote>
  <w:footnote w:type="continuationSeparator" w:id="0">
    <w:p w14:paraId="66473DA9" w14:textId="77777777" w:rsidR="001A2B25" w:rsidRDefault="001A2B25" w:rsidP="006C3CD9">
      <w:r>
        <w:continuationSeparator/>
      </w:r>
    </w:p>
  </w:footnote>
  <w:footnote w:id="1">
    <w:p w14:paraId="792E4BE9" w14:textId="5C79DFE3" w:rsidR="002D0C0E" w:rsidRPr="00013F86" w:rsidRDefault="002D0C0E" w:rsidP="006C3CD9">
      <w:pPr>
        <w:pStyle w:val="FootnoteText"/>
      </w:pPr>
      <w:r w:rsidRPr="00013F86">
        <w:rPr>
          <w:rStyle w:val="FootnoteReference"/>
        </w:rPr>
        <w:footnoteRef/>
      </w:r>
      <w:r w:rsidRPr="00013F86">
        <w:t xml:space="preserve"> </w:t>
      </w:r>
      <w:r w:rsidR="00784E2B" w:rsidRPr="00013F86">
        <w:t>A feature category</w:t>
      </w:r>
      <w:r w:rsidR="004209FA">
        <w:t xml:space="preserve">, </w:t>
      </w:r>
      <w:proofErr w:type="spellStart"/>
      <w:r w:rsidR="004209FA">
        <w:t>eg.</w:t>
      </w:r>
      <w:proofErr w:type="spellEnd"/>
      <w:r w:rsidR="004209FA">
        <w:t xml:space="preserve"> d</w:t>
      </w:r>
      <w:r w:rsidRPr="00013F86">
        <w:t>escriptors</w:t>
      </w:r>
      <w:r w:rsidR="004209FA">
        <w:t>,</w:t>
      </w:r>
      <w:r w:rsidRPr="00013F86">
        <w:t xml:space="preserve"> are representations or a characterization of a portion of an image, typically centered around a point of interest or key point.</w:t>
      </w:r>
    </w:p>
  </w:footnote>
  <w:footnote w:id="2">
    <w:p w14:paraId="624DBFAD" w14:textId="77777777" w:rsidR="00364443" w:rsidRDefault="00364443" w:rsidP="00364443">
      <w:pPr>
        <w:pStyle w:val="FootnoteText"/>
      </w:pPr>
      <w:r>
        <w:rPr>
          <w:rStyle w:val="FootnoteReference"/>
        </w:rPr>
        <w:footnoteRef/>
      </w:r>
      <w:r>
        <w:t xml:space="preserve"> </w:t>
      </w:r>
      <w:r w:rsidRPr="000B3432">
        <w:t>Convolution is a mathematical operation that combines two functions to produce a third function, representing how one function modifies or is influenced by the other.</w:t>
      </w:r>
    </w:p>
  </w:footnote>
  <w:footnote w:id="3">
    <w:p w14:paraId="0391872C" w14:textId="5DAE312B" w:rsidR="004A4880" w:rsidRPr="00013F86" w:rsidRDefault="004A4880" w:rsidP="006C3CD9">
      <w:pPr>
        <w:pStyle w:val="FootnoteText"/>
      </w:pPr>
      <w:r w:rsidRPr="00013F86">
        <w:rPr>
          <w:rStyle w:val="FootnoteReference"/>
        </w:rPr>
        <w:footnoteRef/>
      </w:r>
      <w:r w:rsidRPr="00013F86">
        <w:t xml:space="preserve"> A variation of CNN proposed by Alex </w:t>
      </w:r>
      <w:proofErr w:type="spellStart"/>
      <w:r w:rsidRPr="00013F86">
        <w:t>Krizhevsky</w:t>
      </w:r>
      <w:proofErr w:type="spellEnd"/>
      <w:r w:rsidRPr="00013F86">
        <w:t xml:space="preserve">. The outperformance of </w:t>
      </w:r>
      <w:proofErr w:type="spellStart"/>
      <w:r w:rsidRPr="00013F86">
        <w:t>AlexNet</w:t>
      </w:r>
      <w:proofErr w:type="spellEnd"/>
      <w:r w:rsidRPr="00013F86">
        <w:t xml:space="preserve"> brought deep learning neural networks into popularity. </w:t>
      </w:r>
      <w:r w:rsidR="00013F86" w:rsidRPr="00013F86">
        <w:t>[</w:t>
      </w:r>
      <w:r w:rsidR="005645AC">
        <w:t>3</w:t>
      </w:r>
      <w:r w:rsidR="00013F86" w:rsidRPr="00013F86">
        <w:t>]</w:t>
      </w:r>
    </w:p>
  </w:footnote>
  <w:footnote w:id="4">
    <w:p w14:paraId="6D3774C5" w14:textId="6FF1972E" w:rsidR="004A4880" w:rsidRPr="00013F86" w:rsidRDefault="004A4880" w:rsidP="006C3CD9">
      <w:pPr>
        <w:pStyle w:val="FootnoteText"/>
      </w:pPr>
      <w:r w:rsidRPr="00013F86">
        <w:rPr>
          <w:rStyle w:val="FootnoteReference"/>
        </w:rPr>
        <w:footnoteRef/>
      </w:r>
      <w:r w:rsidRPr="00013F86">
        <w:t xml:space="preserve"> Visual Geometry Group</w:t>
      </w:r>
      <w:r w:rsidR="00013F86" w:rsidRPr="00013F86">
        <w:t xml:space="preserve">, a neural network with high accuracy yet slower execution. </w:t>
      </w:r>
    </w:p>
  </w:footnote>
  <w:footnote w:id="5">
    <w:p w14:paraId="2E60715D" w14:textId="26239B34" w:rsidR="00013F86" w:rsidRPr="00013F86" w:rsidRDefault="00013F86" w:rsidP="006C3CD9">
      <w:pPr>
        <w:pStyle w:val="FootnoteText"/>
      </w:pPr>
      <w:r w:rsidRPr="00013F86">
        <w:rPr>
          <w:rStyle w:val="FootnoteReference"/>
        </w:rPr>
        <w:footnoteRef/>
      </w:r>
      <w:r w:rsidRPr="00013F86">
        <w:t xml:space="preserve"> </w:t>
      </w:r>
      <w:proofErr w:type="spellStart"/>
      <w:r w:rsidRPr="00013F86">
        <w:t>GoogLeNet</w:t>
      </w:r>
      <w:proofErr w:type="spellEnd"/>
      <w:r w:rsidRPr="00013F86">
        <w:t xml:space="preserve"> is deeper than its cohorts and </w:t>
      </w:r>
      <w:r w:rsidR="00A46C6F">
        <w:t xml:space="preserve">more </w:t>
      </w:r>
      <w:r w:rsidRPr="00013F86">
        <w:t xml:space="preserve">efficient to execute. </w:t>
      </w:r>
    </w:p>
  </w:footnote>
  <w:footnote w:id="6">
    <w:p w14:paraId="5E7C470B" w14:textId="5F34D2B6" w:rsidR="00013F86" w:rsidRPr="00013F86" w:rsidRDefault="00013F86" w:rsidP="006C3CD9">
      <w:pPr>
        <w:pStyle w:val="FootnoteText"/>
      </w:pPr>
      <w:r w:rsidRPr="00013F86">
        <w:rPr>
          <w:rStyle w:val="FootnoteReference"/>
        </w:rPr>
        <w:footnoteRef/>
      </w:r>
      <w:r w:rsidRPr="00013F86">
        <w:t xml:space="preserve"> </w:t>
      </w:r>
      <w:proofErr w:type="spellStart"/>
      <w:r>
        <w:t>ResNet</w:t>
      </w:r>
      <w:proofErr w:type="spellEnd"/>
      <w:r>
        <w:t xml:space="preserve"> exchanges</w:t>
      </w:r>
      <w:r w:rsidRPr="00013F86">
        <w:t xml:space="preserve"> information between layers, making it easier to learn identity functions. </w:t>
      </w:r>
    </w:p>
  </w:footnote>
  <w:footnote w:id="7">
    <w:p w14:paraId="5BCD3D4D" w14:textId="7AA904A5" w:rsidR="0062459E" w:rsidRDefault="0062459E">
      <w:pPr>
        <w:pStyle w:val="FootnoteText"/>
      </w:pPr>
      <w:r>
        <w:rPr>
          <w:rStyle w:val="FootnoteReference"/>
        </w:rPr>
        <w:footnoteRef/>
      </w:r>
      <w:r>
        <w:t xml:space="preserve"> The location</w:t>
      </w:r>
      <w:r w:rsidR="002C0F6B">
        <w:t xml:space="preserve"> information</w:t>
      </w:r>
      <w:r>
        <w:t xml:space="preserve"> of </w:t>
      </w:r>
      <w:r w:rsidR="002C0F6B">
        <w:t xml:space="preserve">specific pixels. </w:t>
      </w:r>
    </w:p>
  </w:footnote>
  <w:footnote w:id="8">
    <w:p w14:paraId="29CBCD0F" w14:textId="43AB72C2" w:rsidR="00517BDD" w:rsidRDefault="00517BDD">
      <w:pPr>
        <w:pStyle w:val="FootnoteText"/>
      </w:pPr>
      <w:r>
        <w:rPr>
          <w:rStyle w:val="FootnoteReference"/>
        </w:rPr>
        <w:footnoteRef/>
      </w:r>
      <w:r>
        <w:t xml:space="preserve"> </w:t>
      </w:r>
      <w:r w:rsidR="00A46C6F">
        <w:t>This means</w:t>
      </w:r>
      <w:r>
        <w:t xml:space="preserve"> the network is insensitive to the input image size. </w:t>
      </w:r>
    </w:p>
  </w:footnote>
  <w:footnote w:id="9">
    <w:p w14:paraId="155118A3" w14:textId="6D684070" w:rsidR="001F1804" w:rsidRDefault="001F1804">
      <w:pPr>
        <w:pStyle w:val="FootnoteText"/>
      </w:pPr>
      <w:r>
        <w:rPr>
          <w:rStyle w:val="FootnoteReference"/>
        </w:rPr>
        <w:footnoteRef/>
      </w:r>
      <w:r>
        <w:t xml:space="preserve"> A supervised machine learning algorithm </w:t>
      </w:r>
      <w:r w:rsidR="00211A35">
        <w:t xml:space="preserve">aiming to define the optimal hyperplane separating datapoint classes. </w:t>
      </w:r>
    </w:p>
  </w:footnote>
  <w:footnote w:id="10">
    <w:p w14:paraId="47FB7F2C" w14:textId="5E4CB871" w:rsidR="00185639" w:rsidRDefault="00185639">
      <w:pPr>
        <w:pStyle w:val="FootnoteText"/>
      </w:pPr>
      <w:r>
        <w:rPr>
          <w:rStyle w:val="FootnoteReference"/>
        </w:rPr>
        <w:footnoteRef/>
      </w:r>
      <w:r>
        <w:t xml:space="preserve"> A</w:t>
      </w:r>
      <w:r w:rsidR="008E4CFA">
        <w:t xml:space="preserve">n image classification technique based on image micro-patterns or texture elements. </w:t>
      </w:r>
    </w:p>
  </w:footnote>
  <w:footnote w:id="11">
    <w:p w14:paraId="360421EC" w14:textId="57424F4F" w:rsidR="00892E7F" w:rsidRDefault="00892E7F">
      <w:pPr>
        <w:pStyle w:val="FootnoteText"/>
      </w:pPr>
      <w:r>
        <w:rPr>
          <w:rStyle w:val="FootnoteReference"/>
        </w:rPr>
        <w:footnoteRef/>
      </w:r>
      <w:r>
        <w:t xml:space="preserve"> </w:t>
      </w:r>
      <w:r w:rsidR="00B50A28">
        <w:t xml:space="preserve">A background separation method to see </w:t>
      </w:r>
      <w:r w:rsidR="00853579">
        <w:t xml:space="preserve">pixels as nodes, </w:t>
      </w:r>
      <w:r w:rsidR="00A42E5D">
        <w:t>to find</w:t>
      </w:r>
      <w:r w:rsidR="00853579">
        <w:t xml:space="preserve"> </w:t>
      </w:r>
      <w:r w:rsidR="00A42E5D">
        <w:t>boundaries</w:t>
      </w:r>
      <w:r w:rsidR="00853579">
        <w:t xml:space="preserve"> </w:t>
      </w:r>
      <w:r w:rsidR="00A42E5D">
        <w:t>between foreground and background</w:t>
      </w:r>
      <w:r w:rsidR="00853579">
        <w:t xml:space="preserve">. </w:t>
      </w:r>
    </w:p>
  </w:footnote>
  <w:footnote w:id="12">
    <w:p w14:paraId="7A21ACD2" w14:textId="08222EBD" w:rsidR="00C34EBD" w:rsidRDefault="00C34EBD">
      <w:pPr>
        <w:pStyle w:val="FootnoteText"/>
      </w:pPr>
      <w:r>
        <w:rPr>
          <w:rStyle w:val="FootnoteReference"/>
        </w:rPr>
        <w:footnoteRef/>
      </w:r>
      <w:r>
        <w:t xml:space="preserve"> </w:t>
      </w:r>
      <w:r w:rsidR="00E65B17">
        <w:t xml:space="preserve">A </w:t>
      </w:r>
      <w:r w:rsidR="007531B9">
        <w:t xml:space="preserve">segmentation method to separate images into minuscule pieces, then re-combine based on visual </w:t>
      </w:r>
      <w:r w:rsidR="00BD57D1">
        <w:t xml:space="preserve">similarity. </w:t>
      </w:r>
    </w:p>
  </w:footnote>
  <w:footnote w:id="13">
    <w:p w14:paraId="2FAC6DC9" w14:textId="2FF1695F" w:rsidR="0036337B" w:rsidRDefault="0036337B">
      <w:pPr>
        <w:pStyle w:val="FootnoteText"/>
      </w:pPr>
      <w:r>
        <w:rPr>
          <w:rStyle w:val="FootnoteReference"/>
        </w:rPr>
        <w:footnoteRef/>
      </w:r>
      <w:r>
        <w:t xml:space="preserve"> </w:t>
      </w:r>
      <w:r w:rsidR="0078760D">
        <w:t xml:space="preserve">A technique </w:t>
      </w:r>
      <w:r w:rsidR="00D35162">
        <w:t xml:space="preserve">to first propose potential regions using selective search, then </w:t>
      </w:r>
      <w:r w:rsidR="00716F28">
        <w:t>clarify using extracted feature</w:t>
      </w:r>
      <w:r w:rsidR="00416E71">
        <w:t>s</w:t>
      </w:r>
      <w:r w:rsidR="00716F28">
        <w:t xml:space="preserve"> by CNN. </w:t>
      </w:r>
    </w:p>
  </w:footnote>
  <w:footnote w:id="14">
    <w:p w14:paraId="7A653552" w14:textId="0D023C6A" w:rsidR="003E613A" w:rsidRDefault="003E613A">
      <w:pPr>
        <w:pStyle w:val="FootnoteText"/>
      </w:pPr>
      <w:r>
        <w:rPr>
          <w:rStyle w:val="FootnoteReference"/>
        </w:rPr>
        <w:footnoteRef/>
      </w:r>
      <w:r>
        <w:t xml:space="preserve"> </w:t>
      </w:r>
      <w:r w:rsidR="008548DD">
        <w:t>Deconvolutional layer is a</w:t>
      </w:r>
      <w:r>
        <w:t xml:space="preserve"> new approach introduced in this paper. </w:t>
      </w:r>
    </w:p>
  </w:footnote>
  <w:footnote w:id="15">
    <w:p w14:paraId="67E2A68B" w14:textId="1A4689B4" w:rsidR="006D52F9" w:rsidRDefault="006D52F9">
      <w:pPr>
        <w:pStyle w:val="FootnoteText"/>
      </w:pPr>
      <w:r>
        <w:rPr>
          <w:rStyle w:val="FootnoteReference"/>
        </w:rPr>
        <w:footnoteRef/>
      </w:r>
      <w:r>
        <w:t xml:space="preserve"> </w:t>
      </w:r>
      <w:r w:rsidR="000B6FAC" w:rsidRPr="000B6FAC">
        <w:t xml:space="preserve">This indicates taking a small 2x2 region from </w:t>
      </w:r>
      <m:oMath>
        <m:r>
          <w:rPr>
            <w:rFonts w:ascii="Cambria Math" w:hAnsi="Cambria Math"/>
          </w:rPr>
          <m:t>I</m:t>
        </m:r>
      </m:oMath>
      <w:r w:rsidR="000B6FAC" w:rsidRPr="000B6FAC">
        <w:t xml:space="preserve"> starting at position </w:t>
      </w:r>
      <m:oMath>
        <m:r>
          <w:rPr>
            <w:rFonts w:ascii="Cambria Math" w:hAnsi="Cambria Math"/>
          </w:rPr>
          <m:t>(2</m:t>
        </m:r>
        <m:r>
          <w:rPr>
            <w:rFonts w:ascii="Cambria Math" w:hAnsi="Cambria Math"/>
          </w:rPr>
          <m:t>x</m:t>
        </m:r>
        <m:r>
          <w:rPr>
            <w:rFonts w:ascii="Cambria Math" w:hAnsi="Cambria Math"/>
          </w:rPr>
          <m:t>,2</m:t>
        </m:r>
        <m:r>
          <w:rPr>
            <w:rFonts w:ascii="Cambria Math" w:hAnsi="Cambria Math"/>
          </w:rPr>
          <m:t>y</m:t>
        </m:r>
        <m:r>
          <w:rPr>
            <w:rFonts w:ascii="Cambria Math" w:hAnsi="Cambria Math"/>
          </w:rPr>
          <m:t>)</m:t>
        </m:r>
      </m:oMath>
      <w:r w:rsidR="000B6FAC" w:rsidRPr="000B6FAC">
        <w:t xml:space="preserve"> and spanning one unit in both x and y directions.</w:t>
      </w:r>
      <w:r w:rsidR="000B6FAC">
        <w:t xml:space="preserve"> The “</w:t>
      </w:r>
      <m:oMath>
        <m:r>
          <w:rPr>
            <w:rFonts w:ascii="Cambria Math" w:hAnsi="Cambria Math"/>
          </w:rPr>
          <m:t>:</m:t>
        </m:r>
      </m:oMath>
      <w:r w:rsidR="000B6FAC">
        <w:t xml:space="preserve">” operator </w:t>
      </w:r>
      <w:r w:rsidR="00A3359F">
        <w:t>indicate</w:t>
      </w:r>
      <w:r w:rsidR="00406508">
        <w:t>s</w:t>
      </w:r>
      <w:r w:rsidR="00A3359F">
        <w:t xml:space="preserve"> a range from say, </w:t>
      </w:r>
      <m:oMath>
        <m:r>
          <w:rPr>
            <w:rFonts w:ascii="Cambria Math" w:hAnsi="Cambria Math"/>
          </w:rPr>
          <m:t>2x to 2x+1</m:t>
        </m:r>
      </m:oMath>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7F21"/>
    <w:multiLevelType w:val="multilevel"/>
    <w:tmpl w:val="CFA8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57D67"/>
    <w:multiLevelType w:val="multilevel"/>
    <w:tmpl w:val="6EAEA9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F3435"/>
    <w:multiLevelType w:val="multilevel"/>
    <w:tmpl w:val="3C34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2698B"/>
    <w:multiLevelType w:val="multilevel"/>
    <w:tmpl w:val="99B8A3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3B4A75"/>
    <w:multiLevelType w:val="multilevel"/>
    <w:tmpl w:val="62F4C074"/>
    <w:lvl w:ilvl="0">
      <w:start w:val="1"/>
      <w:numFmt w:val="decimal"/>
      <w:lvlText w:val="%1."/>
      <w:lvlJc w:val="left"/>
      <w:pPr>
        <w:tabs>
          <w:tab w:val="num" w:pos="720"/>
        </w:tabs>
        <w:ind w:left="720" w:hanging="360"/>
      </w:pPr>
    </w:lvl>
    <w:lvl w:ilvl="1">
      <w:start w:val="1"/>
      <w:numFmt w:val="bullet"/>
      <w:lvlText w:val=""/>
      <w:lvlJc w:val="left"/>
      <w:pPr>
        <w:tabs>
          <w:tab w:val="num" w:pos="1069"/>
        </w:tabs>
        <w:ind w:left="1069"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5B418E"/>
    <w:multiLevelType w:val="multilevel"/>
    <w:tmpl w:val="2A3E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BA4D21"/>
    <w:multiLevelType w:val="multilevel"/>
    <w:tmpl w:val="806E5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AE6F7E"/>
    <w:multiLevelType w:val="multilevel"/>
    <w:tmpl w:val="2CD6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74437A"/>
    <w:multiLevelType w:val="hybridMultilevel"/>
    <w:tmpl w:val="BFD60F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84D29D7"/>
    <w:multiLevelType w:val="multilevel"/>
    <w:tmpl w:val="AC6A1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D05E55"/>
    <w:multiLevelType w:val="multilevel"/>
    <w:tmpl w:val="7EBA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7C526D"/>
    <w:multiLevelType w:val="multilevel"/>
    <w:tmpl w:val="E8F2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FC2736"/>
    <w:multiLevelType w:val="multilevel"/>
    <w:tmpl w:val="EF8ECA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4A504B"/>
    <w:multiLevelType w:val="multilevel"/>
    <w:tmpl w:val="1F2A02C8"/>
    <w:lvl w:ilvl="0">
      <w:start w:val="1"/>
      <w:numFmt w:val="decimal"/>
      <w:lvlText w:val="%1."/>
      <w:lvlJc w:val="left"/>
      <w:pPr>
        <w:tabs>
          <w:tab w:val="num" w:pos="720"/>
        </w:tabs>
        <w:ind w:left="720" w:hanging="360"/>
      </w:pPr>
    </w:lvl>
    <w:lvl w:ilvl="1">
      <w:start w:val="1"/>
      <w:numFmt w:val="bullet"/>
      <w:lvlText w:val=""/>
      <w:lvlJc w:val="left"/>
      <w:pPr>
        <w:tabs>
          <w:tab w:val="num" w:pos="1069"/>
        </w:tabs>
        <w:ind w:left="1069"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085599"/>
    <w:multiLevelType w:val="multilevel"/>
    <w:tmpl w:val="0A743EE2"/>
    <w:lvl w:ilvl="0">
      <w:start w:val="1"/>
      <w:numFmt w:val="decimal"/>
      <w:lvlText w:val="%1."/>
      <w:lvlJc w:val="left"/>
      <w:pPr>
        <w:tabs>
          <w:tab w:val="num" w:pos="720"/>
        </w:tabs>
        <w:ind w:left="720" w:hanging="360"/>
      </w:pPr>
    </w:lvl>
    <w:lvl w:ilvl="1">
      <w:start w:val="1"/>
      <w:numFmt w:val="bullet"/>
      <w:lvlText w:val=""/>
      <w:lvlJc w:val="left"/>
      <w:pPr>
        <w:tabs>
          <w:tab w:val="num" w:pos="1069"/>
        </w:tabs>
        <w:ind w:left="1069"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9A1D83"/>
    <w:multiLevelType w:val="multilevel"/>
    <w:tmpl w:val="A5541116"/>
    <w:lvl w:ilvl="0">
      <w:start w:val="1"/>
      <w:numFmt w:val="decimal"/>
      <w:lvlText w:val="%1."/>
      <w:lvlJc w:val="left"/>
      <w:pPr>
        <w:tabs>
          <w:tab w:val="num" w:pos="720"/>
        </w:tabs>
        <w:ind w:left="720" w:hanging="360"/>
      </w:pPr>
    </w:lvl>
    <w:lvl w:ilvl="1">
      <w:start w:val="1"/>
      <w:numFmt w:val="bullet"/>
      <w:lvlText w:val=""/>
      <w:lvlJc w:val="left"/>
      <w:pPr>
        <w:tabs>
          <w:tab w:val="num" w:pos="1069"/>
        </w:tabs>
        <w:ind w:left="1069"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04061C"/>
    <w:multiLevelType w:val="multilevel"/>
    <w:tmpl w:val="418E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0657E4"/>
    <w:multiLevelType w:val="multilevel"/>
    <w:tmpl w:val="F93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B1E7D8D"/>
    <w:multiLevelType w:val="multilevel"/>
    <w:tmpl w:val="BD7C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C936019"/>
    <w:multiLevelType w:val="multilevel"/>
    <w:tmpl w:val="B74432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CB170D"/>
    <w:multiLevelType w:val="multilevel"/>
    <w:tmpl w:val="E922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5564942">
    <w:abstractNumId w:val="16"/>
  </w:num>
  <w:num w:numId="2" w16cid:durableId="1993752404">
    <w:abstractNumId w:val="20"/>
  </w:num>
  <w:num w:numId="3" w16cid:durableId="815730031">
    <w:abstractNumId w:val="10"/>
  </w:num>
  <w:num w:numId="4" w16cid:durableId="586040760">
    <w:abstractNumId w:val="5"/>
  </w:num>
  <w:num w:numId="5" w16cid:durableId="569737103">
    <w:abstractNumId w:val="11"/>
  </w:num>
  <w:num w:numId="6" w16cid:durableId="1214587141">
    <w:abstractNumId w:val="17"/>
  </w:num>
  <w:num w:numId="7" w16cid:durableId="783034967">
    <w:abstractNumId w:val="0"/>
  </w:num>
  <w:num w:numId="8" w16cid:durableId="604001653">
    <w:abstractNumId w:val="3"/>
  </w:num>
  <w:num w:numId="9" w16cid:durableId="173152419">
    <w:abstractNumId w:val="6"/>
  </w:num>
  <w:num w:numId="10" w16cid:durableId="770055426">
    <w:abstractNumId w:val="12"/>
  </w:num>
  <w:num w:numId="11" w16cid:durableId="2124230118">
    <w:abstractNumId w:val="19"/>
  </w:num>
  <w:num w:numId="12" w16cid:durableId="138964884">
    <w:abstractNumId w:val="2"/>
  </w:num>
  <w:num w:numId="13" w16cid:durableId="362832438">
    <w:abstractNumId w:val="9"/>
  </w:num>
  <w:num w:numId="14" w16cid:durableId="795955561">
    <w:abstractNumId w:val="8"/>
  </w:num>
  <w:num w:numId="15" w16cid:durableId="184295952">
    <w:abstractNumId w:val="1"/>
  </w:num>
  <w:num w:numId="16" w16cid:durableId="447774140">
    <w:abstractNumId w:val="13"/>
  </w:num>
  <w:num w:numId="17" w16cid:durableId="1584755556">
    <w:abstractNumId w:val="14"/>
  </w:num>
  <w:num w:numId="18" w16cid:durableId="2027823411">
    <w:abstractNumId w:val="18"/>
  </w:num>
  <w:num w:numId="19" w16cid:durableId="1634680021">
    <w:abstractNumId w:val="7"/>
  </w:num>
  <w:num w:numId="20" w16cid:durableId="1962153942">
    <w:abstractNumId w:val="15"/>
  </w:num>
  <w:num w:numId="21" w16cid:durableId="14599516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83E"/>
    <w:rsid w:val="00003412"/>
    <w:rsid w:val="00005E16"/>
    <w:rsid w:val="00007971"/>
    <w:rsid w:val="00012667"/>
    <w:rsid w:val="00013F86"/>
    <w:rsid w:val="00014A57"/>
    <w:rsid w:val="00025B83"/>
    <w:rsid w:val="000318B7"/>
    <w:rsid w:val="00035E3B"/>
    <w:rsid w:val="00036F4B"/>
    <w:rsid w:val="00043B73"/>
    <w:rsid w:val="00054C93"/>
    <w:rsid w:val="00061865"/>
    <w:rsid w:val="00081450"/>
    <w:rsid w:val="000828A5"/>
    <w:rsid w:val="000B3432"/>
    <w:rsid w:val="000B490E"/>
    <w:rsid w:val="000B4B9A"/>
    <w:rsid w:val="000B6FAC"/>
    <w:rsid w:val="000C1112"/>
    <w:rsid w:val="000D397A"/>
    <w:rsid w:val="000D4290"/>
    <w:rsid w:val="00101300"/>
    <w:rsid w:val="00106FBB"/>
    <w:rsid w:val="00120A76"/>
    <w:rsid w:val="00126333"/>
    <w:rsid w:val="00133E0D"/>
    <w:rsid w:val="001441CD"/>
    <w:rsid w:val="0015223F"/>
    <w:rsid w:val="00157781"/>
    <w:rsid w:val="00160578"/>
    <w:rsid w:val="00185639"/>
    <w:rsid w:val="00193B2C"/>
    <w:rsid w:val="0019537F"/>
    <w:rsid w:val="001A2B25"/>
    <w:rsid w:val="001A342E"/>
    <w:rsid w:val="001C6789"/>
    <w:rsid w:val="001C69B0"/>
    <w:rsid w:val="001D072A"/>
    <w:rsid w:val="001D7CEE"/>
    <w:rsid w:val="001F09A1"/>
    <w:rsid w:val="001F1804"/>
    <w:rsid w:val="00211A35"/>
    <w:rsid w:val="00212301"/>
    <w:rsid w:val="00213F2C"/>
    <w:rsid w:val="00214173"/>
    <w:rsid w:val="00222823"/>
    <w:rsid w:val="00225B3A"/>
    <w:rsid w:val="002271FB"/>
    <w:rsid w:val="00235173"/>
    <w:rsid w:val="00241D74"/>
    <w:rsid w:val="00250262"/>
    <w:rsid w:val="0027310C"/>
    <w:rsid w:val="002779D2"/>
    <w:rsid w:val="00296498"/>
    <w:rsid w:val="00297997"/>
    <w:rsid w:val="002B7E22"/>
    <w:rsid w:val="002C0F6B"/>
    <w:rsid w:val="002C3D51"/>
    <w:rsid w:val="002D0C0E"/>
    <w:rsid w:val="002E45CF"/>
    <w:rsid w:val="002F2719"/>
    <w:rsid w:val="002F30D2"/>
    <w:rsid w:val="00311D60"/>
    <w:rsid w:val="00322C8F"/>
    <w:rsid w:val="00331F85"/>
    <w:rsid w:val="00353515"/>
    <w:rsid w:val="00357EDB"/>
    <w:rsid w:val="0036337B"/>
    <w:rsid w:val="00364443"/>
    <w:rsid w:val="003A309A"/>
    <w:rsid w:val="003B52BC"/>
    <w:rsid w:val="003C4D7A"/>
    <w:rsid w:val="003E613A"/>
    <w:rsid w:val="003E66AA"/>
    <w:rsid w:val="003E692C"/>
    <w:rsid w:val="003E7822"/>
    <w:rsid w:val="003F6281"/>
    <w:rsid w:val="003F6FFF"/>
    <w:rsid w:val="00406508"/>
    <w:rsid w:val="00416E71"/>
    <w:rsid w:val="004209FA"/>
    <w:rsid w:val="004239DE"/>
    <w:rsid w:val="00451E5B"/>
    <w:rsid w:val="00497B28"/>
    <w:rsid w:val="004A2F9A"/>
    <w:rsid w:val="004A439A"/>
    <w:rsid w:val="004A4880"/>
    <w:rsid w:val="004B0EC9"/>
    <w:rsid w:val="004B6645"/>
    <w:rsid w:val="004C3692"/>
    <w:rsid w:val="004C66DE"/>
    <w:rsid w:val="004D4B97"/>
    <w:rsid w:val="004D7CEF"/>
    <w:rsid w:val="004F53E3"/>
    <w:rsid w:val="004F7872"/>
    <w:rsid w:val="004F7CC9"/>
    <w:rsid w:val="00512F55"/>
    <w:rsid w:val="00517BDD"/>
    <w:rsid w:val="005256F2"/>
    <w:rsid w:val="00531E5A"/>
    <w:rsid w:val="00541B9C"/>
    <w:rsid w:val="00542BF7"/>
    <w:rsid w:val="0054619A"/>
    <w:rsid w:val="005551DF"/>
    <w:rsid w:val="0056077F"/>
    <w:rsid w:val="005645AC"/>
    <w:rsid w:val="0056641E"/>
    <w:rsid w:val="005A01A2"/>
    <w:rsid w:val="005A0F92"/>
    <w:rsid w:val="005A200C"/>
    <w:rsid w:val="005A3EEE"/>
    <w:rsid w:val="005B40A6"/>
    <w:rsid w:val="005B6B32"/>
    <w:rsid w:val="005C3810"/>
    <w:rsid w:val="005E4265"/>
    <w:rsid w:val="005F0C5E"/>
    <w:rsid w:val="005F3187"/>
    <w:rsid w:val="005F6BCD"/>
    <w:rsid w:val="00600A99"/>
    <w:rsid w:val="0062459E"/>
    <w:rsid w:val="0063282D"/>
    <w:rsid w:val="00642511"/>
    <w:rsid w:val="00644809"/>
    <w:rsid w:val="00662826"/>
    <w:rsid w:val="00662AC9"/>
    <w:rsid w:val="00666162"/>
    <w:rsid w:val="0068623A"/>
    <w:rsid w:val="006B50ED"/>
    <w:rsid w:val="006C3CD9"/>
    <w:rsid w:val="006D0AAC"/>
    <w:rsid w:val="006D15A0"/>
    <w:rsid w:val="006D52F9"/>
    <w:rsid w:val="006E17D3"/>
    <w:rsid w:val="006E752F"/>
    <w:rsid w:val="00716F28"/>
    <w:rsid w:val="00717B5B"/>
    <w:rsid w:val="007214B0"/>
    <w:rsid w:val="00722196"/>
    <w:rsid w:val="00726EA3"/>
    <w:rsid w:val="007531B9"/>
    <w:rsid w:val="00755A01"/>
    <w:rsid w:val="007632F0"/>
    <w:rsid w:val="007722EA"/>
    <w:rsid w:val="00781315"/>
    <w:rsid w:val="00784E2B"/>
    <w:rsid w:val="0078760D"/>
    <w:rsid w:val="00787EBB"/>
    <w:rsid w:val="00790DBC"/>
    <w:rsid w:val="00793149"/>
    <w:rsid w:val="00793A37"/>
    <w:rsid w:val="007B6285"/>
    <w:rsid w:val="007C627F"/>
    <w:rsid w:val="007C6D97"/>
    <w:rsid w:val="007D6CD8"/>
    <w:rsid w:val="007E777B"/>
    <w:rsid w:val="00815C03"/>
    <w:rsid w:val="00834265"/>
    <w:rsid w:val="00837D9B"/>
    <w:rsid w:val="0084501B"/>
    <w:rsid w:val="0084702F"/>
    <w:rsid w:val="00851E04"/>
    <w:rsid w:val="00853579"/>
    <w:rsid w:val="008548DD"/>
    <w:rsid w:val="00856C28"/>
    <w:rsid w:val="00863B3E"/>
    <w:rsid w:val="008831F2"/>
    <w:rsid w:val="008860A6"/>
    <w:rsid w:val="00887D44"/>
    <w:rsid w:val="00890328"/>
    <w:rsid w:val="00892E7F"/>
    <w:rsid w:val="008D49B9"/>
    <w:rsid w:val="008E4CFA"/>
    <w:rsid w:val="008E64B9"/>
    <w:rsid w:val="00902786"/>
    <w:rsid w:val="00905D68"/>
    <w:rsid w:val="00907F0C"/>
    <w:rsid w:val="00917938"/>
    <w:rsid w:val="00921680"/>
    <w:rsid w:val="00923913"/>
    <w:rsid w:val="00937195"/>
    <w:rsid w:val="0093732F"/>
    <w:rsid w:val="009378BD"/>
    <w:rsid w:val="009407DF"/>
    <w:rsid w:val="009812C6"/>
    <w:rsid w:val="009851AD"/>
    <w:rsid w:val="009A3FB9"/>
    <w:rsid w:val="009B36CA"/>
    <w:rsid w:val="009B3E01"/>
    <w:rsid w:val="009D079E"/>
    <w:rsid w:val="009E65BE"/>
    <w:rsid w:val="00A04242"/>
    <w:rsid w:val="00A12F6E"/>
    <w:rsid w:val="00A3359F"/>
    <w:rsid w:val="00A4071F"/>
    <w:rsid w:val="00A42E5D"/>
    <w:rsid w:val="00A46C6F"/>
    <w:rsid w:val="00A5304A"/>
    <w:rsid w:val="00A7505E"/>
    <w:rsid w:val="00A83B25"/>
    <w:rsid w:val="00AA1D7C"/>
    <w:rsid w:val="00AB11BC"/>
    <w:rsid w:val="00AB216B"/>
    <w:rsid w:val="00AB2872"/>
    <w:rsid w:val="00AC2294"/>
    <w:rsid w:val="00AE3453"/>
    <w:rsid w:val="00AF04AB"/>
    <w:rsid w:val="00B01175"/>
    <w:rsid w:val="00B10179"/>
    <w:rsid w:val="00B16A1D"/>
    <w:rsid w:val="00B30147"/>
    <w:rsid w:val="00B3623B"/>
    <w:rsid w:val="00B411D9"/>
    <w:rsid w:val="00B44923"/>
    <w:rsid w:val="00B44BCE"/>
    <w:rsid w:val="00B50A28"/>
    <w:rsid w:val="00B82654"/>
    <w:rsid w:val="00B87E59"/>
    <w:rsid w:val="00BA06C4"/>
    <w:rsid w:val="00BA4225"/>
    <w:rsid w:val="00BD57D1"/>
    <w:rsid w:val="00BD6A5E"/>
    <w:rsid w:val="00BE4952"/>
    <w:rsid w:val="00BF16EE"/>
    <w:rsid w:val="00C0066A"/>
    <w:rsid w:val="00C0742D"/>
    <w:rsid w:val="00C11309"/>
    <w:rsid w:val="00C20220"/>
    <w:rsid w:val="00C24615"/>
    <w:rsid w:val="00C264B4"/>
    <w:rsid w:val="00C34D6B"/>
    <w:rsid w:val="00C34EBD"/>
    <w:rsid w:val="00C407B5"/>
    <w:rsid w:val="00C713B4"/>
    <w:rsid w:val="00C83AB9"/>
    <w:rsid w:val="00C87091"/>
    <w:rsid w:val="00C91218"/>
    <w:rsid w:val="00CA6361"/>
    <w:rsid w:val="00CB094B"/>
    <w:rsid w:val="00CC0953"/>
    <w:rsid w:val="00CC11EC"/>
    <w:rsid w:val="00CE2D8A"/>
    <w:rsid w:val="00D06AAD"/>
    <w:rsid w:val="00D0735C"/>
    <w:rsid w:val="00D10C2C"/>
    <w:rsid w:val="00D24114"/>
    <w:rsid w:val="00D303AE"/>
    <w:rsid w:val="00D35162"/>
    <w:rsid w:val="00D37C52"/>
    <w:rsid w:val="00D92129"/>
    <w:rsid w:val="00DA2F10"/>
    <w:rsid w:val="00DB383E"/>
    <w:rsid w:val="00DE0CD4"/>
    <w:rsid w:val="00DE3132"/>
    <w:rsid w:val="00DE7E16"/>
    <w:rsid w:val="00DF4085"/>
    <w:rsid w:val="00DF5B4A"/>
    <w:rsid w:val="00E00405"/>
    <w:rsid w:val="00E07DA1"/>
    <w:rsid w:val="00E10CFF"/>
    <w:rsid w:val="00E27613"/>
    <w:rsid w:val="00E31DB1"/>
    <w:rsid w:val="00E32DE1"/>
    <w:rsid w:val="00E360C6"/>
    <w:rsid w:val="00E46192"/>
    <w:rsid w:val="00E65B17"/>
    <w:rsid w:val="00E717BF"/>
    <w:rsid w:val="00E74BC2"/>
    <w:rsid w:val="00E8352D"/>
    <w:rsid w:val="00ED01E4"/>
    <w:rsid w:val="00EE7A90"/>
    <w:rsid w:val="00EF6D37"/>
    <w:rsid w:val="00F01092"/>
    <w:rsid w:val="00F0324C"/>
    <w:rsid w:val="00F14224"/>
    <w:rsid w:val="00F25D97"/>
    <w:rsid w:val="00F364CB"/>
    <w:rsid w:val="00F46C65"/>
    <w:rsid w:val="00F53561"/>
    <w:rsid w:val="00F65BD1"/>
    <w:rsid w:val="00F73758"/>
    <w:rsid w:val="00F82BD6"/>
    <w:rsid w:val="00F97CA3"/>
    <w:rsid w:val="00FB6A99"/>
    <w:rsid w:val="00FC0A3D"/>
    <w:rsid w:val="00FD4A55"/>
    <w:rsid w:val="00FE0516"/>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931FAB"/>
  <w15:docId w15:val="{85BD83B6-10D5-4187-993A-DC9179F7A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CD9"/>
    <w:pPr>
      <w:spacing w:line="360" w:lineRule="auto"/>
    </w:pPr>
    <w:rPr>
      <w:rFonts w:ascii="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63282D"/>
    <w:pPr>
      <w:keepNext/>
      <w:keepLines/>
      <w:spacing w:before="240" w:after="0"/>
      <w:jc w:val="center"/>
      <w:outlineLvl w:val="0"/>
    </w:pPr>
    <w:rPr>
      <w:rFonts w:eastAsiaTheme="majorEastAsia"/>
      <w:sz w:val="32"/>
      <w:szCs w:val="32"/>
    </w:rPr>
  </w:style>
  <w:style w:type="paragraph" w:styleId="Heading4">
    <w:name w:val="heading 4"/>
    <w:basedOn w:val="Normal"/>
    <w:next w:val="Normal"/>
    <w:link w:val="Heading4Char"/>
    <w:uiPriority w:val="9"/>
    <w:semiHidden/>
    <w:unhideWhenUsed/>
    <w:qFormat/>
    <w:rsid w:val="00CE2D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07DF"/>
    <w:pPr>
      <w:spacing w:after="0"/>
      <w:contextualSpacing/>
      <w:jc w:val="center"/>
    </w:pPr>
    <w:rPr>
      <w:rFonts w:eastAsiaTheme="majorEastAsia"/>
      <w:spacing w:val="-10"/>
      <w:kern w:val="28"/>
      <w:sz w:val="36"/>
      <w:szCs w:val="36"/>
    </w:rPr>
  </w:style>
  <w:style w:type="character" w:customStyle="1" w:styleId="TitleChar">
    <w:name w:val="Title Char"/>
    <w:basedOn w:val="DefaultParagraphFont"/>
    <w:link w:val="Title"/>
    <w:uiPriority w:val="10"/>
    <w:rsid w:val="009407DF"/>
    <w:rPr>
      <w:rFonts w:ascii="Times New Roman" w:eastAsiaTheme="majorEastAsia" w:hAnsi="Times New Roman" w:cs="Times New Roman"/>
      <w:color w:val="000000" w:themeColor="text1"/>
      <w:spacing w:val="-10"/>
      <w:kern w:val="28"/>
      <w:sz w:val="36"/>
      <w:szCs w:val="36"/>
    </w:rPr>
  </w:style>
  <w:style w:type="paragraph" w:styleId="Subtitle">
    <w:name w:val="Subtitle"/>
    <w:basedOn w:val="Normal"/>
    <w:next w:val="Normal"/>
    <w:link w:val="SubtitleChar"/>
    <w:uiPriority w:val="11"/>
    <w:qFormat/>
    <w:rsid w:val="002B7E22"/>
    <w:pPr>
      <w:numPr>
        <w:ilvl w:val="1"/>
      </w:numPr>
      <w:jc w:val="center"/>
    </w:pPr>
    <w:rPr>
      <w:i/>
      <w:iCs/>
      <w:spacing w:val="15"/>
    </w:rPr>
  </w:style>
  <w:style w:type="character" w:customStyle="1" w:styleId="SubtitleChar">
    <w:name w:val="Subtitle Char"/>
    <w:basedOn w:val="DefaultParagraphFont"/>
    <w:link w:val="Subtitle"/>
    <w:uiPriority w:val="11"/>
    <w:rsid w:val="002B7E22"/>
    <w:rPr>
      <w:rFonts w:ascii="Times New Roman" w:hAnsi="Times New Roman" w:cs="Times New Roman"/>
      <w:i/>
      <w:iCs/>
      <w:color w:val="000000" w:themeColor="text1"/>
      <w:spacing w:val="15"/>
      <w:sz w:val="24"/>
      <w:szCs w:val="24"/>
    </w:rPr>
  </w:style>
  <w:style w:type="character" w:customStyle="1" w:styleId="Heading1Char">
    <w:name w:val="Heading 1 Char"/>
    <w:basedOn w:val="DefaultParagraphFont"/>
    <w:link w:val="Heading1"/>
    <w:uiPriority w:val="9"/>
    <w:rsid w:val="0063282D"/>
    <w:rPr>
      <w:rFonts w:ascii="Times New Roman" w:eastAsiaTheme="majorEastAsia" w:hAnsi="Times New Roman" w:cs="Times New Roman"/>
      <w:color w:val="000000" w:themeColor="text1"/>
      <w:sz w:val="32"/>
      <w:szCs w:val="32"/>
    </w:rPr>
  </w:style>
  <w:style w:type="character" w:styleId="Hyperlink">
    <w:name w:val="Hyperlink"/>
    <w:basedOn w:val="DefaultParagraphFont"/>
    <w:uiPriority w:val="99"/>
    <w:unhideWhenUsed/>
    <w:rsid w:val="00061865"/>
    <w:rPr>
      <w:color w:val="0563C1" w:themeColor="hyperlink"/>
      <w:u w:val="single"/>
    </w:rPr>
  </w:style>
  <w:style w:type="character" w:styleId="UnresolvedMention">
    <w:name w:val="Unresolved Mention"/>
    <w:basedOn w:val="DefaultParagraphFont"/>
    <w:uiPriority w:val="99"/>
    <w:semiHidden/>
    <w:unhideWhenUsed/>
    <w:rsid w:val="00061865"/>
    <w:rPr>
      <w:color w:val="605E5C"/>
      <w:shd w:val="clear" w:color="auto" w:fill="E1DFDD"/>
    </w:rPr>
  </w:style>
  <w:style w:type="paragraph" w:styleId="ListParagraph">
    <w:name w:val="List Paragraph"/>
    <w:basedOn w:val="Normal"/>
    <w:uiPriority w:val="34"/>
    <w:qFormat/>
    <w:rsid w:val="0063282D"/>
    <w:pPr>
      <w:ind w:left="720"/>
      <w:contextualSpacing/>
    </w:pPr>
  </w:style>
  <w:style w:type="paragraph" w:styleId="FootnoteText">
    <w:name w:val="footnote text"/>
    <w:basedOn w:val="Normal"/>
    <w:link w:val="FootnoteTextChar"/>
    <w:uiPriority w:val="99"/>
    <w:unhideWhenUsed/>
    <w:rsid w:val="002D0C0E"/>
    <w:pPr>
      <w:spacing w:after="0" w:line="240" w:lineRule="auto"/>
    </w:pPr>
    <w:rPr>
      <w:sz w:val="20"/>
      <w:szCs w:val="20"/>
    </w:rPr>
  </w:style>
  <w:style w:type="character" w:customStyle="1" w:styleId="FootnoteTextChar">
    <w:name w:val="Footnote Text Char"/>
    <w:basedOn w:val="DefaultParagraphFont"/>
    <w:link w:val="FootnoteText"/>
    <w:uiPriority w:val="99"/>
    <w:rsid w:val="002D0C0E"/>
    <w:rPr>
      <w:rFonts w:ascii="Aptos" w:hAnsi="Aptos"/>
      <w:sz w:val="20"/>
      <w:szCs w:val="20"/>
    </w:rPr>
  </w:style>
  <w:style w:type="character" w:styleId="FootnoteReference">
    <w:name w:val="footnote reference"/>
    <w:basedOn w:val="DefaultParagraphFont"/>
    <w:uiPriority w:val="99"/>
    <w:semiHidden/>
    <w:unhideWhenUsed/>
    <w:rsid w:val="002D0C0E"/>
    <w:rPr>
      <w:vertAlign w:val="superscript"/>
    </w:rPr>
  </w:style>
  <w:style w:type="paragraph" w:styleId="Caption">
    <w:name w:val="caption"/>
    <w:basedOn w:val="Normal"/>
    <w:next w:val="Normal"/>
    <w:uiPriority w:val="35"/>
    <w:unhideWhenUsed/>
    <w:qFormat/>
    <w:rsid w:val="00784E2B"/>
    <w:pPr>
      <w:spacing w:after="200" w:line="240" w:lineRule="auto"/>
      <w:jc w:val="center"/>
    </w:pPr>
    <w:rPr>
      <w:i/>
      <w:iCs/>
    </w:rPr>
  </w:style>
  <w:style w:type="paragraph" w:styleId="NormalWeb">
    <w:name w:val="Normal (Web)"/>
    <w:basedOn w:val="Normal"/>
    <w:uiPriority w:val="99"/>
    <w:unhideWhenUsed/>
    <w:rsid w:val="00787EBB"/>
    <w:pPr>
      <w:spacing w:before="100" w:beforeAutospacing="1" w:after="100" w:afterAutospacing="1" w:line="240" w:lineRule="auto"/>
    </w:pPr>
    <w:rPr>
      <w:rFonts w:eastAsia="Times New Roman"/>
      <w:kern w:val="0"/>
    </w:rPr>
  </w:style>
  <w:style w:type="table" w:styleId="TableGrid">
    <w:name w:val="Table Grid"/>
    <w:basedOn w:val="TableNormal"/>
    <w:uiPriority w:val="39"/>
    <w:rsid w:val="00BA4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0A76"/>
    <w:rPr>
      <w:b/>
      <w:bCs/>
    </w:rPr>
  </w:style>
  <w:style w:type="character" w:styleId="PlaceholderText">
    <w:name w:val="Placeholder Text"/>
    <w:basedOn w:val="DefaultParagraphFont"/>
    <w:uiPriority w:val="99"/>
    <w:semiHidden/>
    <w:rsid w:val="00212301"/>
    <w:rPr>
      <w:color w:val="666666"/>
    </w:rPr>
  </w:style>
  <w:style w:type="character" w:customStyle="1" w:styleId="Heading4Char">
    <w:name w:val="Heading 4 Char"/>
    <w:basedOn w:val="DefaultParagraphFont"/>
    <w:link w:val="Heading4"/>
    <w:uiPriority w:val="9"/>
    <w:semiHidden/>
    <w:rsid w:val="00CE2D8A"/>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1379">
      <w:bodyDiv w:val="1"/>
      <w:marLeft w:val="0"/>
      <w:marRight w:val="0"/>
      <w:marTop w:val="0"/>
      <w:marBottom w:val="0"/>
      <w:divBdr>
        <w:top w:val="none" w:sz="0" w:space="0" w:color="auto"/>
        <w:left w:val="none" w:sz="0" w:space="0" w:color="auto"/>
        <w:bottom w:val="none" w:sz="0" w:space="0" w:color="auto"/>
        <w:right w:val="none" w:sz="0" w:space="0" w:color="auto"/>
      </w:divBdr>
    </w:div>
    <w:div w:id="174151932">
      <w:bodyDiv w:val="1"/>
      <w:marLeft w:val="0"/>
      <w:marRight w:val="0"/>
      <w:marTop w:val="0"/>
      <w:marBottom w:val="0"/>
      <w:divBdr>
        <w:top w:val="none" w:sz="0" w:space="0" w:color="auto"/>
        <w:left w:val="none" w:sz="0" w:space="0" w:color="auto"/>
        <w:bottom w:val="none" w:sz="0" w:space="0" w:color="auto"/>
        <w:right w:val="none" w:sz="0" w:space="0" w:color="auto"/>
      </w:divBdr>
    </w:div>
    <w:div w:id="245767206">
      <w:bodyDiv w:val="1"/>
      <w:marLeft w:val="0"/>
      <w:marRight w:val="0"/>
      <w:marTop w:val="0"/>
      <w:marBottom w:val="0"/>
      <w:divBdr>
        <w:top w:val="none" w:sz="0" w:space="0" w:color="auto"/>
        <w:left w:val="none" w:sz="0" w:space="0" w:color="auto"/>
        <w:bottom w:val="none" w:sz="0" w:space="0" w:color="auto"/>
        <w:right w:val="none" w:sz="0" w:space="0" w:color="auto"/>
      </w:divBdr>
    </w:div>
    <w:div w:id="270090396">
      <w:bodyDiv w:val="1"/>
      <w:marLeft w:val="0"/>
      <w:marRight w:val="0"/>
      <w:marTop w:val="0"/>
      <w:marBottom w:val="0"/>
      <w:divBdr>
        <w:top w:val="none" w:sz="0" w:space="0" w:color="auto"/>
        <w:left w:val="none" w:sz="0" w:space="0" w:color="auto"/>
        <w:bottom w:val="none" w:sz="0" w:space="0" w:color="auto"/>
        <w:right w:val="none" w:sz="0" w:space="0" w:color="auto"/>
      </w:divBdr>
    </w:div>
    <w:div w:id="275257993">
      <w:bodyDiv w:val="1"/>
      <w:marLeft w:val="0"/>
      <w:marRight w:val="0"/>
      <w:marTop w:val="0"/>
      <w:marBottom w:val="0"/>
      <w:divBdr>
        <w:top w:val="none" w:sz="0" w:space="0" w:color="auto"/>
        <w:left w:val="none" w:sz="0" w:space="0" w:color="auto"/>
        <w:bottom w:val="none" w:sz="0" w:space="0" w:color="auto"/>
        <w:right w:val="none" w:sz="0" w:space="0" w:color="auto"/>
      </w:divBdr>
    </w:div>
    <w:div w:id="376129479">
      <w:bodyDiv w:val="1"/>
      <w:marLeft w:val="0"/>
      <w:marRight w:val="0"/>
      <w:marTop w:val="0"/>
      <w:marBottom w:val="0"/>
      <w:divBdr>
        <w:top w:val="none" w:sz="0" w:space="0" w:color="auto"/>
        <w:left w:val="none" w:sz="0" w:space="0" w:color="auto"/>
        <w:bottom w:val="none" w:sz="0" w:space="0" w:color="auto"/>
        <w:right w:val="none" w:sz="0" w:space="0" w:color="auto"/>
      </w:divBdr>
    </w:div>
    <w:div w:id="575365539">
      <w:bodyDiv w:val="1"/>
      <w:marLeft w:val="0"/>
      <w:marRight w:val="0"/>
      <w:marTop w:val="0"/>
      <w:marBottom w:val="0"/>
      <w:divBdr>
        <w:top w:val="none" w:sz="0" w:space="0" w:color="auto"/>
        <w:left w:val="none" w:sz="0" w:space="0" w:color="auto"/>
        <w:bottom w:val="none" w:sz="0" w:space="0" w:color="auto"/>
        <w:right w:val="none" w:sz="0" w:space="0" w:color="auto"/>
      </w:divBdr>
    </w:div>
    <w:div w:id="794369906">
      <w:bodyDiv w:val="1"/>
      <w:marLeft w:val="0"/>
      <w:marRight w:val="0"/>
      <w:marTop w:val="0"/>
      <w:marBottom w:val="0"/>
      <w:divBdr>
        <w:top w:val="none" w:sz="0" w:space="0" w:color="auto"/>
        <w:left w:val="none" w:sz="0" w:space="0" w:color="auto"/>
        <w:bottom w:val="none" w:sz="0" w:space="0" w:color="auto"/>
        <w:right w:val="none" w:sz="0" w:space="0" w:color="auto"/>
      </w:divBdr>
    </w:div>
    <w:div w:id="853616594">
      <w:bodyDiv w:val="1"/>
      <w:marLeft w:val="0"/>
      <w:marRight w:val="0"/>
      <w:marTop w:val="0"/>
      <w:marBottom w:val="0"/>
      <w:divBdr>
        <w:top w:val="none" w:sz="0" w:space="0" w:color="auto"/>
        <w:left w:val="none" w:sz="0" w:space="0" w:color="auto"/>
        <w:bottom w:val="none" w:sz="0" w:space="0" w:color="auto"/>
        <w:right w:val="none" w:sz="0" w:space="0" w:color="auto"/>
      </w:divBdr>
    </w:div>
    <w:div w:id="1142623133">
      <w:bodyDiv w:val="1"/>
      <w:marLeft w:val="0"/>
      <w:marRight w:val="0"/>
      <w:marTop w:val="0"/>
      <w:marBottom w:val="0"/>
      <w:divBdr>
        <w:top w:val="none" w:sz="0" w:space="0" w:color="auto"/>
        <w:left w:val="none" w:sz="0" w:space="0" w:color="auto"/>
        <w:bottom w:val="none" w:sz="0" w:space="0" w:color="auto"/>
        <w:right w:val="none" w:sz="0" w:space="0" w:color="auto"/>
      </w:divBdr>
    </w:div>
    <w:div w:id="1158227443">
      <w:bodyDiv w:val="1"/>
      <w:marLeft w:val="0"/>
      <w:marRight w:val="0"/>
      <w:marTop w:val="0"/>
      <w:marBottom w:val="0"/>
      <w:divBdr>
        <w:top w:val="none" w:sz="0" w:space="0" w:color="auto"/>
        <w:left w:val="none" w:sz="0" w:space="0" w:color="auto"/>
        <w:bottom w:val="none" w:sz="0" w:space="0" w:color="auto"/>
        <w:right w:val="none" w:sz="0" w:space="0" w:color="auto"/>
      </w:divBdr>
    </w:div>
    <w:div w:id="1239751914">
      <w:bodyDiv w:val="1"/>
      <w:marLeft w:val="0"/>
      <w:marRight w:val="0"/>
      <w:marTop w:val="0"/>
      <w:marBottom w:val="0"/>
      <w:divBdr>
        <w:top w:val="none" w:sz="0" w:space="0" w:color="auto"/>
        <w:left w:val="none" w:sz="0" w:space="0" w:color="auto"/>
        <w:bottom w:val="none" w:sz="0" w:space="0" w:color="auto"/>
        <w:right w:val="none" w:sz="0" w:space="0" w:color="auto"/>
      </w:divBdr>
    </w:div>
    <w:div w:id="1241327640">
      <w:bodyDiv w:val="1"/>
      <w:marLeft w:val="0"/>
      <w:marRight w:val="0"/>
      <w:marTop w:val="0"/>
      <w:marBottom w:val="0"/>
      <w:divBdr>
        <w:top w:val="none" w:sz="0" w:space="0" w:color="auto"/>
        <w:left w:val="none" w:sz="0" w:space="0" w:color="auto"/>
        <w:bottom w:val="none" w:sz="0" w:space="0" w:color="auto"/>
        <w:right w:val="none" w:sz="0" w:space="0" w:color="auto"/>
      </w:divBdr>
    </w:div>
    <w:div w:id="1477142566">
      <w:bodyDiv w:val="1"/>
      <w:marLeft w:val="0"/>
      <w:marRight w:val="0"/>
      <w:marTop w:val="0"/>
      <w:marBottom w:val="0"/>
      <w:divBdr>
        <w:top w:val="none" w:sz="0" w:space="0" w:color="auto"/>
        <w:left w:val="none" w:sz="0" w:space="0" w:color="auto"/>
        <w:bottom w:val="none" w:sz="0" w:space="0" w:color="auto"/>
        <w:right w:val="none" w:sz="0" w:space="0" w:color="auto"/>
      </w:divBdr>
    </w:div>
    <w:div w:id="1632007883">
      <w:bodyDiv w:val="1"/>
      <w:marLeft w:val="0"/>
      <w:marRight w:val="0"/>
      <w:marTop w:val="0"/>
      <w:marBottom w:val="0"/>
      <w:divBdr>
        <w:top w:val="none" w:sz="0" w:space="0" w:color="auto"/>
        <w:left w:val="none" w:sz="0" w:space="0" w:color="auto"/>
        <w:bottom w:val="none" w:sz="0" w:space="0" w:color="auto"/>
        <w:right w:val="none" w:sz="0" w:space="0" w:color="auto"/>
      </w:divBdr>
    </w:div>
    <w:div w:id="1881819206">
      <w:bodyDiv w:val="1"/>
      <w:marLeft w:val="0"/>
      <w:marRight w:val="0"/>
      <w:marTop w:val="0"/>
      <w:marBottom w:val="0"/>
      <w:divBdr>
        <w:top w:val="none" w:sz="0" w:space="0" w:color="auto"/>
        <w:left w:val="none" w:sz="0" w:space="0" w:color="auto"/>
        <w:bottom w:val="none" w:sz="0" w:space="0" w:color="auto"/>
        <w:right w:val="none" w:sz="0" w:space="0" w:color="auto"/>
      </w:divBdr>
    </w:div>
    <w:div w:id="2013414564">
      <w:bodyDiv w:val="1"/>
      <w:marLeft w:val="0"/>
      <w:marRight w:val="0"/>
      <w:marTop w:val="0"/>
      <w:marBottom w:val="0"/>
      <w:divBdr>
        <w:top w:val="none" w:sz="0" w:space="0" w:color="auto"/>
        <w:left w:val="none" w:sz="0" w:space="0" w:color="auto"/>
        <w:bottom w:val="none" w:sz="0" w:space="0" w:color="auto"/>
        <w:right w:val="none" w:sz="0" w:space="0" w:color="auto"/>
      </w:divBdr>
    </w:div>
    <w:div w:id="2031448204">
      <w:bodyDiv w:val="1"/>
      <w:marLeft w:val="0"/>
      <w:marRight w:val="0"/>
      <w:marTop w:val="0"/>
      <w:marBottom w:val="0"/>
      <w:divBdr>
        <w:top w:val="none" w:sz="0" w:space="0" w:color="auto"/>
        <w:left w:val="none" w:sz="0" w:space="0" w:color="auto"/>
        <w:bottom w:val="none" w:sz="0" w:space="0" w:color="auto"/>
        <w:right w:val="none" w:sz="0" w:space="0" w:color="auto"/>
      </w:divBdr>
    </w:div>
    <w:div w:id="2032753878">
      <w:bodyDiv w:val="1"/>
      <w:marLeft w:val="0"/>
      <w:marRight w:val="0"/>
      <w:marTop w:val="0"/>
      <w:marBottom w:val="0"/>
      <w:divBdr>
        <w:top w:val="none" w:sz="0" w:space="0" w:color="auto"/>
        <w:left w:val="none" w:sz="0" w:space="0" w:color="auto"/>
        <w:bottom w:val="none" w:sz="0" w:space="0" w:color="auto"/>
        <w:right w:val="none" w:sz="0" w:space="0" w:color="auto"/>
      </w:divBdr>
    </w:div>
    <w:div w:id="21104222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t886@cornell.edu"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19306-945A-47A6-A013-D2A8560C7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Pages>
  <Words>2774</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Tian</dc:creator>
  <cp:keywords/>
  <dc:description/>
  <cp:lastModifiedBy>Simon Tian</cp:lastModifiedBy>
  <cp:revision>7</cp:revision>
  <cp:lastPrinted>2023-11-03T08:35:00Z</cp:lastPrinted>
  <dcterms:created xsi:type="dcterms:W3CDTF">2023-11-03T08:32:00Z</dcterms:created>
  <dcterms:modified xsi:type="dcterms:W3CDTF">2023-11-03T08:35:00Z</dcterms:modified>
</cp:coreProperties>
</file>